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E1" w:rsidRDefault="000E6CE1" w:rsidP="000E6CE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426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:rsidR="000E6CE1" w:rsidRPr="001F4267" w:rsidRDefault="000E6CE1" w:rsidP="000E6C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42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ДЕПУТАТОВ ТАЗОВСКОГО СЕЛЬСОВЕТА</w:t>
      </w:r>
    </w:p>
    <w:p w:rsidR="000E6CE1" w:rsidRDefault="000E6CE1" w:rsidP="000E6C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ЗОЛОТУХИНСКОГО РАЙОНА  КУРСКОЙ ОБЛАСТИ</w:t>
      </w:r>
    </w:p>
    <w:p w:rsidR="00FB0801" w:rsidRPr="001F4267" w:rsidRDefault="00FB0801" w:rsidP="000E6C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6CE1" w:rsidRDefault="000E6CE1" w:rsidP="000E6C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FB0801" w:rsidRPr="001F4267" w:rsidRDefault="00FB0801" w:rsidP="000E6C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6CE1" w:rsidRPr="00093FA0" w:rsidRDefault="000E6CE1" w:rsidP="00A7728E">
      <w:pPr>
        <w:pStyle w:val="a9"/>
        <w:ind w:left="708"/>
        <w:jc w:val="center"/>
        <w:rPr>
          <w:sz w:val="28"/>
          <w:szCs w:val="28"/>
          <w:lang w:val="ru-RU"/>
        </w:rPr>
      </w:pPr>
      <w:r w:rsidRPr="00093FA0">
        <w:rPr>
          <w:sz w:val="28"/>
          <w:szCs w:val="28"/>
          <w:u w:val="single"/>
          <w:lang w:val="ru-RU"/>
        </w:rPr>
        <w:t>от                        2021 года  № ________</w:t>
      </w:r>
    </w:p>
    <w:p w:rsidR="000E6CE1" w:rsidRPr="00093FA0" w:rsidRDefault="000E6CE1" w:rsidP="00A7728E">
      <w:pPr>
        <w:ind w:left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Cs/>
          <w:sz w:val="28"/>
          <w:szCs w:val="28"/>
          <w:lang w:val="ru-RU"/>
        </w:rPr>
        <w:t>Об   утверждении    Положения</w:t>
      </w:r>
      <w:r w:rsidR="00FB080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Pr="00093F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</w:p>
    <w:p w:rsidR="00FB0801" w:rsidRDefault="00A7728E" w:rsidP="00A7728E">
      <w:pPr>
        <w:ind w:left="70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="00FB08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униципальном </w:t>
      </w:r>
      <w:r w:rsidR="000E6CE1" w:rsidRPr="00093F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контрол</w:t>
      </w:r>
      <w:r w:rsidR="00FB0801">
        <w:rPr>
          <w:rFonts w:ascii="Times New Roman" w:hAnsi="Times New Roman" w:cs="Times New Roman"/>
          <w:bCs/>
          <w:sz w:val="28"/>
          <w:szCs w:val="28"/>
          <w:lang w:val="ru-RU"/>
        </w:rPr>
        <w:t>е в сфере благоустройства</w:t>
      </w:r>
    </w:p>
    <w:p w:rsidR="000E6CE1" w:rsidRPr="00093FA0" w:rsidRDefault="000E6CE1" w:rsidP="00A7728E">
      <w:pPr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77686366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A7728E">
        <w:rPr>
          <w:rFonts w:ascii="Times New Roman" w:hAnsi="Times New Roman" w:cs="Times New Roman"/>
          <w:sz w:val="28"/>
          <w:szCs w:val="28"/>
          <w:lang w:val="ru-RU"/>
        </w:rPr>
        <w:t>Тазовского сельсовета</w:t>
      </w:r>
    </w:p>
    <w:p w:rsidR="000E6CE1" w:rsidRDefault="000E6CE1" w:rsidP="00A7728E">
      <w:pPr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Золотухинского</w:t>
      </w:r>
      <w:r w:rsidRPr="00093F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района Курской     области</w:t>
      </w:r>
      <w:bookmarkEnd w:id="0"/>
    </w:p>
    <w:p w:rsidR="00A7728E" w:rsidRDefault="00A7728E" w:rsidP="000E6C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28E" w:rsidRPr="00A7728E" w:rsidRDefault="00A7728E" w:rsidP="00A7728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72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77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772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772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7728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области, Собрание депутатов Тазовского сельсовета Золотухинского района Курской области</w:t>
      </w:r>
    </w:p>
    <w:p w:rsidR="00A7728E" w:rsidRPr="001F4267" w:rsidRDefault="00A7728E" w:rsidP="00A7728E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О:</w:t>
      </w:r>
    </w:p>
    <w:p w:rsidR="000E6CE1" w:rsidRPr="006B67B1" w:rsidRDefault="000E6CE1" w:rsidP="000E6C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26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прилагаемое Положение</w:t>
      </w:r>
      <w:r w:rsidR="00A772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B67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</w:t>
      </w:r>
      <w:r w:rsidRPr="006B6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A7728E">
        <w:rPr>
          <w:rFonts w:ascii="Times New Roman" w:hAnsi="Times New Roman" w:cs="Times New Roman"/>
          <w:sz w:val="28"/>
          <w:szCs w:val="28"/>
          <w:lang w:val="ru-RU"/>
        </w:rPr>
        <w:t>муниципальном контроле в сфере благоустройства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Тазовского сельсовета 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>Золотухинского района Курской</w:t>
      </w:r>
      <w:r w:rsidR="006279C5">
        <w:rPr>
          <w:rFonts w:ascii="Times New Roman" w:hAnsi="Times New Roman" w:cs="Times New Roman"/>
          <w:sz w:val="28"/>
          <w:szCs w:val="28"/>
          <w:lang w:val="ru-RU"/>
        </w:rPr>
        <w:t xml:space="preserve"> области.</w:t>
      </w:r>
    </w:p>
    <w:p w:rsidR="000E6CE1" w:rsidRPr="00093FA0" w:rsidRDefault="006279C5" w:rsidP="000E6C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E6CE1" w:rsidRPr="00093FA0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его официального опубликования, но не ранее 1 января 2022 года, за исключение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положений раздела 5 Положения о муниципальном контроле в сфере благоустройства на территории МО «Тазовский сельсовет» Золотухинского района Курской области, </w:t>
      </w:r>
      <w:r w:rsidR="000E6CE1"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который вступает в силу с 1 марта 2022 года. </w:t>
      </w:r>
    </w:p>
    <w:p w:rsidR="000E6CE1" w:rsidRPr="006279C5" w:rsidRDefault="006279C5" w:rsidP="006279C5">
      <w:pPr>
        <w:pStyle w:val="a9"/>
        <w:spacing w:after="0"/>
        <w:ind w:firstLine="0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</w:t>
      </w:r>
      <w:r w:rsidR="000E6CE1" w:rsidRPr="006279C5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 xml:space="preserve">3. Настоящее решение подлежит размещению в информационно-коммуникационной сети Интернет на официальном сайте муниципального образования «Тазовский сельсовет» Золотухинского района Курской области. </w:t>
      </w:r>
    </w:p>
    <w:p w:rsidR="000E6CE1" w:rsidRPr="006279C5" w:rsidRDefault="000E6CE1" w:rsidP="000E6CE1">
      <w:pPr>
        <w:pStyle w:val="a9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CE1" w:rsidRPr="006B67B1" w:rsidRDefault="000E6CE1" w:rsidP="000E6C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CE1" w:rsidRPr="006B67B1" w:rsidRDefault="000E6CE1" w:rsidP="000E6C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CE1" w:rsidRDefault="000E6CE1" w:rsidP="000E6CE1">
      <w:pPr>
        <w:tabs>
          <w:tab w:val="left" w:pos="1000"/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депутатов</w:t>
      </w:r>
    </w:p>
    <w:p w:rsidR="000E6CE1" w:rsidRPr="006B67B1" w:rsidRDefault="000E6CE1" w:rsidP="000E6CE1">
      <w:pPr>
        <w:tabs>
          <w:tab w:val="left" w:pos="1000"/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В.В.Кащавцева</w:t>
      </w:r>
    </w:p>
    <w:p w:rsidR="000E6CE1" w:rsidRPr="006B67B1" w:rsidRDefault="000E6CE1" w:rsidP="000E6CE1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CE1" w:rsidRDefault="000E6CE1" w:rsidP="000E6CE1">
      <w:pPr>
        <w:tabs>
          <w:tab w:val="left" w:pos="1000"/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Н.М.Горчакова</w:t>
      </w:r>
    </w:p>
    <w:p w:rsidR="00A7728E" w:rsidRPr="006B67B1" w:rsidRDefault="00A7728E" w:rsidP="000E6CE1">
      <w:pPr>
        <w:tabs>
          <w:tab w:val="left" w:pos="1000"/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CE1" w:rsidRDefault="000E6CE1" w:rsidP="000E6C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E1" w:rsidRDefault="000E6CE1" w:rsidP="000E6C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E1" w:rsidRDefault="000E6CE1" w:rsidP="000E6C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E1" w:rsidRDefault="000E6CE1" w:rsidP="000E6C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582" w:rsidRPr="00093FA0" w:rsidRDefault="00DE7582" w:rsidP="00DE7582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B67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DE7582" w:rsidRDefault="00DE7582" w:rsidP="00DE7582">
      <w:pPr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  <w:lang w:val="ru-RU"/>
        </w:rPr>
        <w:t>депутатов Тазовского сельсовета</w:t>
      </w:r>
    </w:p>
    <w:p w:rsidR="00DE7582" w:rsidRDefault="00DE7582" w:rsidP="00DE7582">
      <w:pPr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B67B1">
        <w:rPr>
          <w:rFonts w:ascii="Times New Roman" w:hAnsi="Times New Roman" w:cs="Times New Roman"/>
          <w:sz w:val="28"/>
          <w:szCs w:val="28"/>
          <w:lang w:val="ru-RU"/>
        </w:rPr>
        <w:t>Золотухинского района</w:t>
      </w:r>
    </w:p>
    <w:p w:rsidR="00DE7582" w:rsidRDefault="00DE7582" w:rsidP="00DE7582">
      <w:pPr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  </w:t>
      </w:r>
    </w:p>
    <w:p w:rsidR="00DE7582" w:rsidRPr="006B67B1" w:rsidRDefault="00DE7582" w:rsidP="00DE7582">
      <w:pPr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DE7582" w:rsidRPr="00093FA0" w:rsidRDefault="00DE7582" w:rsidP="00DE7582">
      <w:pPr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от                  года № </w:t>
      </w:r>
    </w:p>
    <w:p w:rsidR="005F6875" w:rsidRPr="00DE7582" w:rsidRDefault="005F6875" w:rsidP="005F6875">
      <w:pPr>
        <w:spacing w:line="240" w:lineRule="exact"/>
        <w:ind w:left="539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6CE1" w:rsidRPr="00DE7582" w:rsidRDefault="000E6CE1" w:rsidP="000E6CE1">
      <w:pPr>
        <w:spacing w:line="240" w:lineRule="exact"/>
        <w:ind w:left="539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6875" w:rsidRPr="00DE7582" w:rsidRDefault="005F6875" w:rsidP="005F687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6875" w:rsidRPr="00DE7582" w:rsidRDefault="005F6875" w:rsidP="005F687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муниципальном контроле в сфере благоустройства на территории</w:t>
      </w:r>
      <w:r w:rsidRPr="00DE75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E7582" w:rsidRPr="00DE75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</w:p>
    <w:p w:rsidR="005F6875" w:rsidRPr="00DE7582" w:rsidRDefault="005F6875" w:rsidP="005F68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875" w:rsidRPr="005F6875" w:rsidRDefault="005F6875" w:rsidP="005F68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F6875" w:rsidRPr="00DE7582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контроль в сфере благоустройства).</w:t>
      </w:r>
    </w:p>
    <w:p w:rsidR="005F6875" w:rsidRPr="00DE7582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E7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Правил благоустройства территории </w:t>
      </w:r>
      <w:r w:rsid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DE75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Правила благоустройства)</w:t>
      </w:r>
      <w:r w:rsidRPr="00DE7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F6875" w:rsidRPr="00DE7582" w:rsidRDefault="005F6875" w:rsidP="005F68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Контроль в сфере благоустройства ос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уществляется администрацией </w:t>
      </w:r>
      <w:r w:rsid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Тазовского сельсовета Золотухинского района Курской области 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администрация).</w:t>
      </w:r>
    </w:p>
    <w:p w:rsidR="005F6875" w:rsidRPr="005F6875" w:rsidRDefault="005F6875" w:rsidP="005F68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зам. Главы администрации Тазовского сельсовета, 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также – должностные лица, уполномоченные осуществлять контроль)</w:t>
      </w:r>
      <w:r w:rsidRPr="00DE758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должностной инструкцией входит осуществление полномочий по контролю в сфере благоустройства.</w:t>
      </w:r>
    </w:p>
    <w:p w:rsidR="005F6875" w:rsidRPr="005F6875" w:rsidRDefault="005F6875" w:rsidP="005F68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F6875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F6875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5F6875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F6875" w:rsidRPr="005F6875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687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F6875" w:rsidRPr="005F6875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687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5F6875">
        <w:rPr>
          <w:rStyle w:val="a8"/>
          <w:color w:val="000000"/>
          <w:sz w:val="28"/>
          <w:szCs w:val="28"/>
        </w:rPr>
        <w:footnoteReference w:id="2"/>
      </w:r>
      <w:r w:rsidRPr="005F6875">
        <w:rPr>
          <w:color w:val="000000"/>
          <w:sz w:val="28"/>
          <w:szCs w:val="28"/>
        </w:rPr>
        <w:t>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F6875" w:rsidRPr="00DE7582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 осуществлению земляных работ в соответствии с разрешением на осуществление земляных работ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DE7582"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</w:t>
      </w:r>
      <w:r w:rsidRPr="00DE758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Правилами благоустройства;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6875" w:rsidRPr="00DE7582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E7582">
        <w:rPr>
          <w:color w:val="000000"/>
          <w:sz w:val="28"/>
          <w:szCs w:val="28"/>
          <w:lang w:val="ru-RU"/>
        </w:rPr>
        <w:t>3) обязательные требования по</w:t>
      </w:r>
      <w:r w:rsidR="00DE7582" w:rsidRPr="00DE7582">
        <w:rPr>
          <w:color w:val="000000"/>
          <w:sz w:val="28"/>
          <w:szCs w:val="28"/>
          <w:lang w:val="ru-RU"/>
        </w:rPr>
        <w:t xml:space="preserve"> уборке территории </w:t>
      </w:r>
      <w:r w:rsidR="00DE7582">
        <w:rPr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DE7582">
        <w:rPr>
          <w:color w:val="000000"/>
          <w:sz w:val="28"/>
          <w:szCs w:val="28"/>
          <w:lang w:val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F6875" w:rsidRPr="00585241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85241">
        <w:rPr>
          <w:color w:val="000000"/>
          <w:sz w:val="28"/>
          <w:szCs w:val="28"/>
          <w:lang w:val="ru-RU"/>
        </w:rPr>
        <w:t xml:space="preserve">4) обязательные требования по уборке территории </w:t>
      </w:r>
      <w:r w:rsidR="00585241">
        <w:rPr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585241">
        <w:rPr>
          <w:color w:val="000000"/>
          <w:sz w:val="28"/>
          <w:szCs w:val="28"/>
          <w:lang w:val="ru-RU"/>
        </w:rPr>
        <w:t xml:space="preserve"> в летний период, включая обязательные требования по </w:t>
      </w:r>
      <w:r w:rsidRPr="00585241">
        <w:rPr>
          <w:rFonts w:eastAsia="Calibri"/>
          <w:bCs/>
          <w:color w:val="000000"/>
          <w:sz w:val="28"/>
          <w:szCs w:val="28"/>
          <w:lang w:val="ru-RU"/>
        </w:rPr>
        <w:t>выявлению карантинных, ядовитых и сорных растений, борьбе с ними, локализации, ликвидации их очагов</w:t>
      </w:r>
      <w:r w:rsidRPr="00585241">
        <w:rPr>
          <w:color w:val="000000"/>
          <w:sz w:val="28"/>
          <w:szCs w:val="28"/>
          <w:lang w:val="ru-RU"/>
        </w:rPr>
        <w:t>;</w:t>
      </w:r>
    </w:p>
    <w:p w:rsidR="005F6875" w:rsidRPr="005F6875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6875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5F6875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F6875">
        <w:rPr>
          <w:color w:val="000000"/>
          <w:sz w:val="28"/>
          <w:szCs w:val="28"/>
        </w:rPr>
        <w:t xml:space="preserve"> в </w:t>
      </w:r>
      <w:r w:rsidRPr="005F6875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F6875" w:rsidRPr="005F6875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6875">
        <w:rPr>
          <w:bCs/>
          <w:color w:val="000000"/>
          <w:sz w:val="28"/>
          <w:szCs w:val="28"/>
        </w:rPr>
        <w:t xml:space="preserve">6) </w:t>
      </w:r>
      <w:r w:rsidRPr="005F6875">
        <w:rPr>
          <w:color w:val="000000"/>
          <w:sz w:val="28"/>
          <w:szCs w:val="28"/>
        </w:rPr>
        <w:t xml:space="preserve">обязательные требования по </w:t>
      </w:r>
      <w:r w:rsidRPr="005F6875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F6875">
        <w:rPr>
          <w:color w:val="000000"/>
          <w:sz w:val="28"/>
          <w:szCs w:val="28"/>
        </w:rPr>
        <w:t>;</w:t>
      </w:r>
    </w:p>
    <w:p w:rsidR="005F6875" w:rsidRPr="005F6875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6875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5F6875">
        <w:rPr>
          <w:color w:val="000000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</w:t>
      </w:r>
      <w:r w:rsidRPr="005F6875">
        <w:rPr>
          <w:rStyle w:val="a8"/>
          <w:color w:val="000000"/>
          <w:sz w:val="28"/>
          <w:szCs w:val="28"/>
        </w:rPr>
        <w:footnoteReference w:id="4"/>
      </w:r>
      <w:r w:rsidRPr="005F6875">
        <w:rPr>
          <w:color w:val="000000"/>
          <w:sz w:val="28"/>
          <w:szCs w:val="28"/>
        </w:rPr>
        <w:t>;</w:t>
      </w:r>
    </w:p>
    <w:p w:rsidR="005F6875" w:rsidRPr="005F6875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6875">
        <w:rPr>
          <w:rFonts w:eastAsia="Calibri"/>
          <w:bCs/>
          <w:color w:val="000000"/>
          <w:sz w:val="28"/>
          <w:szCs w:val="28"/>
        </w:rPr>
        <w:t xml:space="preserve">8) </w:t>
      </w:r>
      <w:r w:rsidRPr="005F6875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5F6875" w:rsidRPr="00585241" w:rsidRDefault="005F6875" w:rsidP="005F6875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85241">
        <w:rPr>
          <w:color w:val="000000"/>
          <w:sz w:val="28"/>
          <w:szCs w:val="28"/>
          <w:lang w:val="ru-RU"/>
        </w:rPr>
        <w:t>9) обязательные требования по</w:t>
      </w:r>
      <w:r w:rsidR="00585241">
        <w:rPr>
          <w:color w:val="000000"/>
          <w:sz w:val="28"/>
          <w:szCs w:val="28"/>
          <w:lang w:val="ru-RU"/>
        </w:rPr>
        <w:t xml:space="preserve"> </w:t>
      </w:r>
      <w:r w:rsidRPr="00585241">
        <w:rPr>
          <w:bCs/>
          <w:color w:val="000000"/>
          <w:sz w:val="28"/>
          <w:szCs w:val="28"/>
          <w:lang w:val="ru-RU"/>
        </w:rPr>
        <w:t>выгулу животных</w:t>
      </w:r>
      <w:r w:rsidRPr="00585241">
        <w:rPr>
          <w:color w:val="000000"/>
          <w:sz w:val="28"/>
          <w:szCs w:val="28"/>
          <w:lang w:val="ru-RU"/>
        </w:rPr>
        <w:t xml:space="preserve"> и требования о недопустимости </w:t>
      </w:r>
      <w:r w:rsidRPr="00585241">
        <w:rPr>
          <w:sz w:val="28"/>
          <w:szCs w:val="28"/>
          <w:lang w:val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Под объектами благоустройства в настоящем Положении понимаются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5F6875" w:rsidRPr="005F6875" w:rsidRDefault="005F6875" w:rsidP="005F687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5"/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5F6875" w:rsidRPr="005F6875" w:rsidRDefault="005F6875" w:rsidP="005F687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F6875" w:rsidRPr="00585241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85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Тазовского сельсовета Золотухинского района Курской области </w:t>
      </w:r>
      <w:r w:rsidRPr="00585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принятия решения о проведении контрольных мероприятий.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5F687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_______________ </w:t>
      </w:r>
      <w:r w:rsidRPr="005F68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(наименование муниципального образования)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F6875" w:rsidRPr="001805DE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Предостережения объявляются (подписываются) главой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(заместителем главы) </w:t>
      </w:r>
      <w:r w:rsid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Тазовского сельсовета Золотухинского района Курской области</w:t>
      </w:r>
      <w:r w:rsidRPr="001805D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позднее 30 дней со дня получения указанных сведений.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Личный прием граждан проводится главой (заместителем главы) </w:t>
      </w:r>
      <w:r w:rsid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«Тазовский сельсовет» Золотухинского района Курской области</w:t>
      </w:r>
      <w:r w:rsidRPr="001805D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(или) должностным лицом, уполномоченным осуществлять контроль.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F6875" w:rsidRPr="001805DE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Тазовского сельсовета Золотухинского района Курской области</w:t>
      </w:r>
      <w:r w:rsidRPr="001805D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должностным лицом, уполномоченным осуществлять контроль.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5F6875" w:rsidRPr="005F6875" w:rsidRDefault="005F6875" w:rsidP="005F68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F6875" w:rsidRPr="001805DE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Тазовского сельсовета Золотухинского района Курской области</w:t>
      </w:r>
      <w:r w:rsid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задания, содержащегося в планах работы администрации, в том числе в случаях, установленных</w:t>
      </w:r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Федеральным </w:t>
      </w:r>
      <w:hyperlink r:id="rId7" w:history="1">
        <w:r w:rsidRPr="001805D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законом</w:t>
        </w:r>
      </w:hyperlink>
      <w:r w:rsidRPr="00180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5F687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9" w:history="1">
        <w:r w:rsidRPr="005F687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875" w:rsidRPr="005F6875" w:rsidRDefault="005F6875" w:rsidP="005F6875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5F6875" w:rsidRPr="005F6875" w:rsidRDefault="005F6875" w:rsidP="005F6875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F6875" w:rsidRPr="005F6875" w:rsidRDefault="005F6875" w:rsidP="005F6875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5F687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процедуры регистрации в единой системе идентификации и аутентификации).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8"/>
      <w:bookmarkEnd w:id="3"/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F6875" w:rsidRPr="00D72826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3.20. 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72826">
        <w:rPr>
          <w:rFonts w:ascii="Times New Roman" w:hAnsi="Times New Roman" w:cs="Times New Roman"/>
          <w:sz w:val="28"/>
          <w:szCs w:val="28"/>
          <w:lang w:val="ru-RU"/>
        </w:rPr>
        <w:t>Курской области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органами местного самоуправления, правоохранительными органами, организациями и гражданами.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5F6875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5F6875" w:rsidRPr="005F6875" w:rsidRDefault="005F6875" w:rsidP="005F687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875" w:rsidRPr="00D72826" w:rsidRDefault="005F6875" w:rsidP="005F6875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Соответствующая жалоба подается контролируемым лицом на личном приеме главы </w:t>
      </w:r>
      <w:r w:rsid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Тазовского сельсовета Золотухинского района Курской области</w:t>
      </w:r>
      <w:r w:rsidRPr="00D72826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предварительным информированием главы </w:t>
      </w:r>
      <w:r w:rsid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Тазовского сельсовета Золотухинского района Курской области</w:t>
      </w:r>
      <w:r w:rsidRPr="00D72826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наличии в</w:t>
      </w:r>
      <w:r w:rsid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282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жалобе (документах) сведений, составляющих государственную или иную охраняемую законом тайну.</w:t>
      </w:r>
    </w:p>
    <w:p w:rsidR="005F6875" w:rsidRPr="00F01F48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Тазовского сельсовета Золотухинского района Курской области</w:t>
      </w:r>
      <w:r w:rsidRPr="005F6875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1"/>
      </w: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F6875" w:rsidRPr="005F6875" w:rsidRDefault="005F6875" w:rsidP="005F6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_____________ </w:t>
      </w:r>
      <w:r w:rsidRPr="005F68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(указать название муниципального образования)</w:t>
      </w: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5F6875" w:rsidRPr="005F6875" w:rsidRDefault="005F6875" w:rsidP="005F6875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875" w:rsidRPr="005F6875" w:rsidRDefault="005F6875" w:rsidP="005F6875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благоустройстваи их целевые значения</w:t>
      </w:r>
    </w:p>
    <w:p w:rsidR="005F6875" w:rsidRPr="005F6875" w:rsidRDefault="005F6875" w:rsidP="005F6875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875" w:rsidRPr="005F6875" w:rsidRDefault="005F6875" w:rsidP="005F6875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75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F6875" w:rsidRPr="00F01F48" w:rsidRDefault="005F6875" w:rsidP="005F6875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01F4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Собранием депутатов Тазовского сельсовета Золотухинского района  Курской области</w:t>
      </w: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F6875" w:rsidRPr="00F01F48" w:rsidRDefault="005F6875" w:rsidP="005F687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6875" w:rsidRPr="00F01F48" w:rsidRDefault="005F6875" w:rsidP="005F687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1F48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5F6875" w:rsidRPr="005F6875" w:rsidRDefault="005F6875" w:rsidP="005F68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5F6875" w:rsidRPr="005F6875" w:rsidRDefault="005F6875" w:rsidP="005F68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5F6875" w:rsidRPr="005F6875" w:rsidRDefault="005F6875" w:rsidP="005F6875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875" w:rsidRPr="005F6875" w:rsidRDefault="005F6875" w:rsidP="005F68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5F687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5F6875" w:rsidRPr="005F6875" w:rsidRDefault="005F6875" w:rsidP="005F68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5F687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F6875" w:rsidRPr="005F6875" w:rsidRDefault="005F6875" w:rsidP="005F68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F6875" w:rsidRPr="005F6875" w:rsidRDefault="005F6875" w:rsidP="005F68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F6875" w:rsidRPr="005F6875" w:rsidRDefault="005F6875" w:rsidP="005F68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F6875" w:rsidRPr="005F6875" w:rsidRDefault="005F6875" w:rsidP="005F68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F6875" w:rsidRPr="005F6875" w:rsidRDefault="005F6875" w:rsidP="005F687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8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5F68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5F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5F6875" w:rsidRPr="005F6875" w:rsidRDefault="005F6875" w:rsidP="005F6875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5F687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5F68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5F687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6066A9" w:rsidRPr="005F6875" w:rsidRDefault="006066A9">
      <w:pPr>
        <w:rPr>
          <w:rFonts w:ascii="Times New Roman" w:hAnsi="Times New Roman" w:cs="Times New Roman"/>
          <w:sz w:val="28"/>
          <w:szCs w:val="28"/>
        </w:rPr>
      </w:pPr>
    </w:p>
    <w:sectPr w:rsidR="006066A9" w:rsidRPr="005F6875" w:rsidSect="0000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EA" w:rsidRDefault="004478EA" w:rsidP="005F6875">
      <w:r>
        <w:separator/>
      </w:r>
    </w:p>
  </w:endnote>
  <w:endnote w:type="continuationSeparator" w:id="1">
    <w:p w:rsidR="004478EA" w:rsidRDefault="004478EA" w:rsidP="005F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EA" w:rsidRDefault="004478EA" w:rsidP="005F6875">
      <w:r>
        <w:separator/>
      </w:r>
    </w:p>
  </w:footnote>
  <w:footnote w:type="continuationSeparator" w:id="1">
    <w:p w:rsidR="004478EA" w:rsidRDefault="004478EA" w:rsidP="005F6875">
      <w:r>
        <w:continuationSeparator/>
      </w:r>
    </w:p>
  </w:footnote>
  <w:footnote w:id="2">
    <w:p w:rsidR="005F6875" w:rsidRPr="006279C5" w:rsidRDefault="005F6875" w:rsidP="005F6875">
      <w:pPr>
        <w:pStyle w:val="a6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8629D3">
        <w:rPr>
          <w:rStyle w:val="a8"/>
          <w:sz w:val="24"/>
          <w:szCs w:val="24"/>
        </w:rPr>
        <w:footnoteRef/>
      </w:r>
      <w:r w:rsidRPr="006279C5">
        <w:rPr>
          <w:sz w:val="24"/>
          <w:szCs w:val="24"/>
          <w:lang w:val="ru-RU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6279C5">
        <w:rPr>
          <w:color w:val="000000"/>
          <w:sz w:val="24"/>
          <w:szCs w:val="24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5F6875" w:rsidRPr="008629D3" w:rsidRDefault="005F6875" w:rsidP="005F6875">
      <w:pPr>
        <w:pStyle w:val="a6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5F6875" w:rsidRPr="008629D3" w:rsidRDefault="005F6875" w:rsidP="005F6875">
      <w:pPr>
        <w:pStyle w:val="a6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5F6875" w:rsidRPr="008629D3" w:rsidRDefault="005F6875" w:rsidP="005F6875">
      <w:pPr>
        <w:pStyle w:val="a6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5F6875" w:rsidRPr="008629D3" w:rsidRDefault="005F6875" w:rsidP="005F6875">
      <w:pPr>
        <w:pStyle w:val="a4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5F6875" w:rsidRPr="00305DF7" w:rsidRDefault="005F6875" w:rsidP="005F6875">
      <w:pPr>
        <w:pStyle w:val="a4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5F6875" w:rsidRPr="00BE73E0" w:rsidRDefault="005F6875" w:rsidP="005F6875">
      <w:pPr>
        <w:jc w:val="both"/>
        <w:rPr>
          <w:color w:val="000000"/>
        </w:rPr>
      </w:pPr>
      <w:r w:rsidRPr="00BE73E0">
        <w:rPr>
          <w:rStyle w:val="a8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II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5F6875" w:rsidRDefault="005F6875" w:rsidP="005F6875">
      <w:pPr>
        <w:pStyle w:val="a4"/>
      </w:pPr>
    </w:p>
  </w:footnote>
  <w:footnote w:id="4">
    <w:p w:rsidR="005F6875" w:rsidRPr="00BE73E0" w:rsidRDefault="005F6875" w:rsidP="005F6875">
      <w:pPr>
        <w:jc w:val="both"/>
        <w:rPr>
          <w:color w:val="000000"/>
        </w:rPr>
      </w:pPr>
      <w:r w:rsidRPr="00BE73E0">
        <w:rPr>
          <w:rStyle w:val="a8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II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5F6875" w:rsidRDefault="005F6875" w:rsidP="005F6875">
      <w:pPr>
        <w:pStyle w:val="a4"/>
      </w:pPr>
    </w:p>
  </w:footnote>
  <w:footnote w:id="5">
    <w:p w:rsidR="005F6875" w:rsidRPr="008629D3" w:rsidRDefault="005F6875" w:rsidP="005F6875">
      <w:pPr>
        <w:pStyle w:val="a6"/>
        <w:jc w:val="both"/>
        <w:rPr>
          <w:sz w:val="24"/>
          <w:szCs w:val="24"/>
        </w:rPr>
      </w:pPr>
      <w:r w:rsidRPr="008629D3">
        <w:rPr>
          <w:rStyle w:val="a8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5F6875" w:rsidRPr="008629D3" w:rsidRDefault="005F6875" w:rsidP="005F6875">
      <w:pPr>
        <w:pStyle w:val="a6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5F6875" w:rsidRPr="004C2D3A" w:rsidRDefault="005F6875" w:rsidP="005F6875">
      <w:pPr>
        <w:pStyle w:val="a6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5F6875" w:rsidRDefault="005F6875" w:rsidP="005F6875">
      <w:pPr>
        <w:pStyle w:val="s1"/>
        <w:ind w:firstLine="0"/>
      </w:pPr>
      <w:r w:rsidRPr="008629D3">
        <w:rPr>
          <w:rStyle w:val="a8"/>
          <w:sz w:val="24"/>
          <w:szCs w:val="24"/>
        </w:rPr>
        <w:footnoteRef/>
      </w:r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2" w:name="_GoBack"/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2"/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5F6875" w:rsidRPr="007A23AB" w:rsidRDefault="005F6875" w:rsidP="005F6875">
      <w:pPr>
        <w:pStyle w:val="a6"/>
        <w:jc w:val="both"/>
        <w:rPr>
          <w:sz w:val="24"/>
          <w:szCs w:val="24"/>
        </w:rPr>
      </w:pPr>
      <w:r w:rsidRPr="008629D3">
        <w:rPr>
          <w:rStyle w:val="a8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8">
    <w:p w:rsidR="005F6875" w:rsidRPr="00E70AC2" w:rsidRDefault="005F6875" w:rsidP="005F6875">
      <w:pPr>
        <w:jc w:val="both"/>
        <w:rPr>
          <w:color w:val="000000"/>
          <w:shd w:val="clear" w:color="auto" w:fill="FFFFFF"/>
        </w:rPr>
      </w:pPr>
      <w:r w:rsidRPr="00E70AC2">
        <w:rPr>
          <w:rStyle w:val="a8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5F6875" w:rsidRPr="007C281D" w:rsidRDefault="005F6875" w:rsidP="005F6875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5F6875" w:rsidRDefault="005F6875" w:rsidP="005F6875">
      <w:pPr>
        <w:pStyle w:val="a4"/>
      </w:pPr>
      <w:r>
        <w:rPr>
          <w:rStyle w:val="a8"/>
        </w:rPr>
        <w:footnoteRef/>
      </w:r>
      <w:r>
        <w:t>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5F6875" w:rsidRPr="00A7472F" w:rsidRDefault="005F6875" w:rsidP="005F687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Style w:val="a8"/>
        </w:rPr>
        <w:footnoteRef/>
      </w:r>
      <w:r w:rsidRPr="00A7472F">
        <w:rPr>
          <w:rFonts w:eastAsiaTheme="minorHAnsi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</w:rPr>
        <w:t>.</w:t>
      </w:r>
    </w:p>
    <w:p w:rsidR="005F6875" w:rsidRPr="00A7472F" w:rsidRDefault="005F6875" w:rsidP="005F6875">
      <w:pPr>
        <w:pStyle w:val="a4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5F6875" w:rsidRPr="00A7472F" w:rsidRDefault="005F6875" w:rsidP="005F6875">
      <w:pPr>
        <w:pStyle w:val="a4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5F6875" w:rsidRPr="00A7472F" w:rsidRDefault="005F6875" w:rsidP="005F6875">
      <w:pPr>
        <w:pStyle w:val="a4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5F6875" w:rsidRDefault="005F6875" w:rsidP="005F6875">
      <w:pPr>
        <w:pStyle w:val="a4"/>
      </w:pPr>
    </w:p>
  </w:footnote>
  <w:footnote w:id="11">
    <w:p w:rsidR="005F6875" w:rsidRPr="00641EBA" w:rsidRDefault="005F6875" w:rsidP="005F6875">
      <w:pPr>
        <w:pStyle w:val="a4"/>
        <w:jc w:val="both"/>
        <w:rPr>
          <w:sz w:val="24"/>
          <w:szCs w:val="24"/>
        </w:rPr>
      </w:pPr>
      <w:r w:rsidRPr="008629D3">
        <w:rPr>
          <w:rStyle w:val="a8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875"/>
    <w:rsid w:val="000072B9"/>
    <w:rsid w:val="000E6CE1"/>
    <w:rsid w:val="001805DE"/>
    <w:rsid w:val="004478EA"/>
    <w:rsid w:val="00585241"/>
    <w:rsid w:val="005F6875"/>
    <w:rsid w:val="006066A9"/>
    <w:rsid w:val="006279C5"/>
    <w:rsid w:val="00A7728E"/>
    <w:rsid w:val="00A81CC8"/>
    <w:rsid w:val="00B51721"/>
    <w:rsid w:val="00D72826"/>
    <w:rsid w:val="00DE7582"/>
    <w:rsid w:val="00F01F48"/>
    <w:rsid w:val="00FB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01"/>
  </w:style>
  <w:style w:type="paragraph" w:styleId="1">
    <w:name w:val="heading 1"/>
    <w:basedOn w:val="a"/>
    <w:next w:val="a"/>
    <w:link w:val="10"/>
    <w:uiPriority w:val="9"/>
    <w:qFormat/>
    <w:rsid w:val="00FB080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80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80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80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80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80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80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80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80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6875"/>
    <w:rPr>
      <w:color w:val="0000FF"/>
      <w:u w:val="single"/>
    </w:rPr>
  </w:style>
  <w:style w:type="paragraph" w:customStyle="1" w:styleId="ConsTitle">
    <w:name w:val="ConsTitle"/>
    <w:rsid w:val="005F687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F687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F6875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5F6875"/>
    <w:pPr>
      <w:suppressAutoHyphens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5F6875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6875"/>
    <w:rPr>
      <w:sz w:val="20"/>
      <w:szCs w:val="20"/>
    </w:rPr>
  </w:style>
  <w:style w:type="character" w:customStyle="1" w:styleId="12">
    <w:name w:val="Текст сноски Знак1"/>
    <w:basedOn w:val="a0"/>
    <w:link w:val="a4"/>
    <w:rsid w:val="005F687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unhideWhenUsed/>
    <w:rsid w:val="005F6875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F687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5F68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F687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uiPriority w:val="99"/>
    <w:semiHidden/>
    <w:unhideWhenUsed/>
    <w:rsid w:val="005F6875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0E6C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6CE1"/>
  </w:style>
  <w:style w:type="character" w:customStyle="1" w:styleId="ab">
    <w:name w:val="Выделение жирным"/>
    <w:qFormat/>
    <w:rsid w:val="000E6C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080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080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080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080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80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080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B080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80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80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FB0801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B080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FB080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FB080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B0801"/>
    <w:rPr>
      <w:rFonts w:asciiTheme="minorHAnsi"/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FB0801"/>
    <w:rPr>
      <w:b/>
      <w:bCs/>
      <w:spacing w:val="0"/>
    </w:rPr>
  </w:style>
  <w:style w:type="character" w:styleId="af2">
    <w:name w:val="Emphasis"/>
    <w:uiPriority w:val="20"/>
    <w:qFormat/>
    <w:rsid w:val="00FB0801"/>
    <w:rPr>
      <w:b/>
      <w:bCs/>
      <w:i/>
      <w:iCs/>
      <w:color w:val="5A5A5A" w:themeColor="text1" w:themeTint="A5"/>
    </w:rPr>
  </w:style>
  <w:style w:type="paragraph" w:styleId="af3">
    <w:name w:val="No Spacing"/>
    <w:basedOn w:val="a"/>
    <w:link w:val="af4"/>
    <w:uiPriority w:val="1"/>
    <w:qFormat/>
    <w:rsid w:val="00FB0801"/>
    <w:pPr>
      <w:ind w:firstLine="0"/>
    </w:pPr>
  </w:style>
  <w:style w:type="character" w:customStyle="1" w:styleId="af4">
    <w:name w:val="Без интервала Знак"/>
    <w:basedOn w:val="a0"/>
    <w:link w:val="af3"/>
    <w:uiPriority w:val="1"/>
    <w:rsid w:val="00FB0801"/>
  </w:style>
  <w:style w:type="paragraph" w:styleId="af5">
    <w:name w:val="List Paragraph"/>
    <w:basedOn w:val="a"/>
    <w:uiPriority w:val="34"/>
    <w:qFormat/>
    <w:rsid w:val="00FB0801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FB08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FB08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FB080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FB08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FB0801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FB0801"/>
    <w:rPr>
      <w:b/>
      <w:bCs/>
      <w:i/>
      <w:iCs/>
      <w:color w:val="4F81BD" w:themeColor="accent1"/>
      <w:sz w:val="22"/>
      <w:szCs w:val="22"/>
    </w:rPr>
  </w:style>
  <w:style w:type="character" w:styleId="afa">
    <w:name w:val="Subtle Reference"/>
    <w:uiPriority w:val="31"/>
    <w:qFormat/>
    <w:rsid w:val="00FB0801"/>
    <w:rPr>
      <w:color w:val="auto"/>
      <w:u w:val="single" w:color="9BBB59" w:themeColor="accent3"/>
    </w:rPr>
  </w:style>
  <w:style w:type="character" w:styleId="afb">
    <w:name w:val="Intense Reference"/>
    <w:basedOn w:val="a0"/>
    <w:uiPriority w:val="32"/>
    <w:qFormat/>
    <w:rsid w:val="00FB0801"/>
    <w:rPr>
      <w:b/>
      <w:bCs/>
      <w:color w:val="76923C" w:themeColor="accent3" w:themeShade="BF"/>
      <w:u w:val="single" w:color="9BBB59" w:themeColor="accent3"/>
    </w:rPr>
  </w:style>
  <w:style w:type="character" w:styleId="afc">
    <w:name w:val="Book Title"/>
    <w:basedOn w:val="a0"/>
    <w:uiPriority w:val="33"/>
    <w:qFormat/>
    <w:rsid w:val="00FB080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FB08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30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cp:lastPrinted>2021-11-19T06:09:00Z</cp:lastPrinted>
  <dcterms:created xsi:type="dcterms:W3CDTF">2021-11-12T11:54:00Z</dcterms:created>
  <dcterms:modified xsi:type="dcterms:W3CDTF">2021-11-19T07:55:00Z</dcterms:modified>
</cp:coreProperties>
</file>