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A2" w:rsidRDefault="00292DA2" w:rsidP="00292D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EB195E"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ПРОЕКТ</w:t>
      </w:r>
    </w:p>
    <w:p w:rsidR="00292DA2" w:rsidRDefault="00EB195E" w:rsidP="00292D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ТАЗОВСКОГО</w:t>
      </w:r>
      <w:r w:rsidR="00292DA2">
        <w:rPr>
          <w:b/>
          <w:bCs/>
          <w:sz w:val="28"/>
          <w:szCs w:val="28"/>
        </w:rPr>
        <w:t xml:space="preserve"> СЕЛЬСОВЕТА</w:t>
      </w:r>
    </w:p>
    <w:p w:rsidR="00292DA2" w:rsidRDefault="00292DA2" w:rsidP="00292D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292DA2" w:rsidRDefault="00292DA2" w:rsidP="00292DA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92DA2" w:rsidRDefault="00292DA2" w:rsidP="00292D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92DA2" w:rsidRDefault="00292DA2" w:rsidP="00292D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2DA2" w:rsidRDefault="00292DA2" w:rsidP="00292D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 № ________</w:t>
      </w:r>
    </w:p>
    <w:p w:rsidR="00292DA2" w:rsidRDefault="00292DA2" w:rsidP="0029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A2" w:rsidRDefault="00292DA2" w:rsidP="00292DA2">
      <w:pPr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292DA2" w:rsidRDefault="00292DA2" w:rsidP="00292DA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</w:t>
      </w:r>
      <w:r w:rsidR="00EB195E">
        <w:rPr>
          <w:rFonts w:ascii="Times New Roman" w:hAnsi="Times New Roman" w:cs="Times New Roman"/>
          <w:b/>
          <w:sz w:val="28"/>
          <w:szCs w:val="28"/>
        </w:rPr>
        <w:t>ановление Администрации Тазовского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92DA2" w:rsidRDefault="00EB195E" w:rsidP="00292DA2">
      <w:pPr>
        <w:spacing w:line="100" w:lineRule="atLeast"/>
        <w:jc w:val="center"/>
        <w:rPr>
          <w:bCs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12.02</w:t>
      </w:r>
      <w:r w:rsidR="00F27284">
        <w:rPr>
          <w:rFonts w:ascii="Times New Roman" w:hAnsi="Times New Roman" w:cs="Times New Roman"/>
          <w:b/>
          <w:sz w:val="28"/>
          <w:szCs w:val="28"/>
        </w:rPr>
        <w:t>.2019г. №35</w:t>
      </w:r>
      <w:r w:rsidR="00292DA2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</w:t>
      </w:r>
      <w:r w:rsidR="00292DA2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предоставлению муниципальной услуги</w:t>
      </w:r>
      <w:r w:rsidR="00292D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торгов»</w:t>
      </w:r>
    </w:p>
    <w:p w:rsidR="00292DA2" w:rsidRDefault="00292DA2" w:rsidP="00292DA2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292DA2" w:rsidRDefault="00292DA2" w:rsidP="00292DA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протестом прокуратуры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района от 31.03.202</w:t>
      </w:r>
      <w:r w:rsidR="00F27284">
        <w:rPr>
          <w:rFonts w:ascii="Times New Roman" w:hAnsi="Times New Roman" w:cs="Times New Roman"/>
          <w:color w:val="000000"/>
          <w:sz w:val="28"/>
          <w:szCs w:val="24"/>
        </w:rPr>
        <w:t>5г. № 19-2025 Администрация Тазовского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района Курской области ПОСТАНОВЛЯЕТ:</w:t>
      </w:r>
    </w:p>
    <w:p w:rsidR="00292DA2" w:rsidRDefault="00292DA2" w:rsidP="00292DA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Внести изменения и дополнения в Административный регламент предоставления Администрацией </w:t>
      </w:r>
      <w:r w:rsidR="00F27284">
        <w:rPr>
          <w:rFonts w:ascii="Times New Roman" w:hAnsi="Times New Roman" w:cs="Times New Roman"/>
          <w:color w:val="000000"/>
          <w:sz w:val="28"/>
          <w:szCs w:val="24"/>
        </w:rPr>
        <w:t>Тазовского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торгов».</w:t>
      </w:r>
    </w:p>
    <w:p w:rsidR="00292DA2" w:rsidRDefault="00292DA2" w:rsidP="00292D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1.1.Подпункты 8,9,10,13 пункта 2.10.2 регламента изложить в следующей редакции: </w:t>
      </w:r>
    </w:p>
    <w:p w:rsidR="00292DA2" w:rsidRDefault="00292DA2" w:rsidP="00292DA2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« 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92DA2" w:rsidRDefault="00292DA2" w:rsidP="00292DA2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92DA2" w:rsidRDefault="00292DA2" w:rsidP="00292DA2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 за исключением случаев, если с заявлением о 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292DA2" w:rsidRDefault="00292DA2" w:rsidP="00292DA2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13) в отношении земельного участка, указанного в заявлен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го предоставлении,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</w:t>
      </w:r>
      <w:r w:rsidR="00F27284">
        <w:rPr>
          <w:rFonts w:ascii="Times New Roman" w:hAnsi="Times New Roman" w:cs="Times New Roman"/>
          <w:color w:val="auto"/>
          <w:sz w:val="28"/>
          <w:szCs w:val="28"/>
        </w:rPr>
        <w:t>доводства для собственных нужд».</w:t>
      </w:r>
    </w:p>
    <w:p w:rsidR="00F27284" w:rsidRDefault="00F27284" w:rsidP="00292DA2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2DA2" w:rsidRDefault="00292DA2" w:rsidP="0029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F27284" w:rsidRDefault="00F27284" w:rsidP="0029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92DA2" w:rsidRDefault="00292DA2" w:rsidP="00292DA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3.Постановление вступает в силу со дня его официального опубликования.</w:t>
      </w: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DA2" w:rsidRDefault="00292DA2" w:rsidP="00F27284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27284">
        <w:rPr>
          <w:rFonts w:ascii="Times New Roman" w:hAnsi="Times New Roman" w:cs="Times New Roman"/>
          <w:color w:val="000000"/>
          <w:sz w:val="28"/>
          <w:szCs w:val="28"/>
        </w:rPr>
        <w:t>лава Тазовского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</w:t>
      </w:r>
      <w:r w:rsidR="00F27284">
        <w:rPr>
          <w:rFonts w:ascii="Times New Roman" w:hAnsi="Times New Roman" w:cs="Times New Roman"/>
          <w:color w:val="000000"/>
          <w:sz w:val="28"/>
          <w:szCs w:val="28"/>
        </w:rPr>
        <w:t>Н.М.Горчакова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92DA2" w:rsidRDefault="00292DA2" w:rsidP="00292D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92DA2" w:rsidRDefault="00292DA2" w:rsidP="00292DA2"/>
    <w:p w:rsidR="00292DA2" w:rsidRDefault="00292DA2" w:rsidP="00292DA2">
      <w:bookmarkStart w:id="0" w:name="_GoBack"/>
      <w:bookmarkEnd w:id="0"/>
    </w:p>
    <w:p w:rsidR="00735F86" w:rsidRDefault="00735F86"/>
    <w:sectPr w:rsidR="00735F86" w:rsidSect="0090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2DA2"/>
    <w:rsid w:val="00292DA2"/>
    <w:rsid w:val="002C581D"/>
    <w:rsid w:val="00735F86"/>
    <w:rsid w:val="00836473"/>
    <w:rsid w:val="00E87A4A"/>
    <w:rsid w:val="00EB195E"/>
    <w:rsid w:val="00F2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92DA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2025-05-14T11:47:00Z</dcterms:created>
  <dcterms:modified xsi:type="dcterms:W3CDTF">2025-05-14T12:22:00Z</dcterms:modified>
</cp:coreProperties>
</file>