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0E" w:rsidRDefault="00630B0E" w:rsidP="00630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598E">
        <w:rPr>
          <w:rFonts w:ascii="Times New Roman" w:eastAsia="Times New Roman" w:hAnsi="Times New Roman" w:cs="Times New Roman"/>
          <w:sz w:val="28"/>
          <w:szCs w:val="28"/>
        </w:rPr>
        <w:t>Уведомление об общественном обсуждении проекта</w:t>
      </w:r>
    </w:p>
    <w:p w:rsidR="00630B0E" w:rsidRPr="0043598E" w:rsidRDefault="00630B0E" w:rsidP="00630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0B0E" w:rsidRPr="0043598E" w:rsidRDefault="00630B0E" w:rsidP="00630B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8E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Pr="0043598E">
        <w:rPr>
          <w:rFonts w:ascii="Times New Roman" w:hAnsi="Times New Roman" w:cs="Times New Roman"/>
          <w:sz w:val="28"/>
          <w:szCs w:val="28"/>
        </w:rPr>
        <w:t xml:space="preserve">Программы профилактики </w:t>
      </w:r>
      <w:r w:rsidRPr="00827C67">
        <w:rPr>
          <w:rFonts w:ascii="Times New Roman" w:hAnsi="Times New Roman" w:cs="Times New Roman"/>
          <w:sz w:val="28"/>
          <w:szCs w:val="28"/>
        </w:rPr>
        <w:t xml:space="preserve">рисков </w:t>
      </w:r>
      <w:r w:rsidRPr="00827C67">
        <w:rPr>
          <w:rFonts w:ascii="Times New Roman" w:eastAsia="Calibri" w:hAnsi="Times New Roman" w:cs="Times New Roman"/>
          <w:sz w:val="28"/>
          <w:szCs w:val="28"/>
        </w:rPr>
        <w:t>причинения вреда (ущерба) охраняемым законом ценностям на 2023 год при осуществлении муниципального контроля в сфере благоустройства  на территории мун</w:t>
      </w:r>
      <w:r w:rsidR="001422B3">
        <w:rPr>
          <w:rFonts w:ascii="Times New Roman" w:eastAsia="Calibri" w:hAnsi="Times New Roman" w:cs="Times New Roman"/>
          <w:sz w:val="28"/>
          <w:szCs w:val="28"/>
        </w:rPr>
        <w:t>иципального образования «Тазовский</w:t>
      </w:r>
      <w:r w:rsidRPr="00827C67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Pr="00827C67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827C67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bookmarkStart w:id="0" w:name="_GoBack"/>
      <w:bookmarkEnd w:id="0"/>
      <w:r w:rsidRPr="00827C67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="001422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598E">
        <w:rPr>
          <w:rFonts w:ascii="Times New Roman" w:hAnsi="Times New Roman" w:cs="Times New Roman"/>
          <w:sz w:val="28"/>
          <w:szCs w:val="28"/>
        </w:rPr>
        <w:t>(далее по текст</w:t>
      </w:r>
      <w:proofErr w:type="gramStart"/>
      <w:r w:rsidRPr="0043598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43598E">
        <w:rPr>
          <w:rFonts w:ascii="Times New Roman" w:hAnsi="Times New Roman" w:cs="Times New Roman"/>
          <w:sz w:val="28"/>
          <w:szCs w:val="28"/>
        </w:rPr>
        <w:t xml:space="preserve"> Программа)</w:t>
      </w:r>
      <w:r w:rsidRPr="0043598E">
        <w:rPr>
          <w:rFonts w:ascii="Times New Roman" w:eastAsia="Times New Roman" w:hAnsi="Times New Roman" w:cs="Times New Roman"/>
          <w:sz w:val="27"/>
          <w:szCs w:val="27"/>
        </w:rPr>
        <w:t>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30B0E" w:rsidRPr="0043598E" w:rsidRDefault="00630B0E" w:rsidP="00630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8E">
        <w:rPr>
          <w:rFonts w:ascii="Times New Roman" w:eastAsia="Times New Roman" w:hAnsi="Times New Roman" w:cs="Times New Roman"/>
          <w:sz w:val="27"/>
          <w:szCs w:val="27"/>
        </w:rPr>
        <w:t xml:space="preserve">В целях общественного обсуждения проекта Программы предложения просим направлять в Администрацию </w:t>
      </w:r>
      <w:r w:rsidR="001422B3">
        <w:rPr>
          <w:rFonts w:ascii="Times New Roman" w:eastAsia="Times New Roman" w:hAnsi="Times New Roman" w:cs="Times New Roman"/>
          <w:sz w:val="27"/>
          <w:szCs w:val="27"/>
        </w:rPr>
        <w:t>Тазовского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43598E">
        <w:rPr>
          <w:rFonts w:ascii="Times New Roman" w:eastAsia="Times New Roman" w:hAnsi="Times New Roman" w:cs="Times New Roman"/>
          <w:sz w:val="27"/>
          <w:szCs w:val="27"/>
        </w:rPr>
        <w:t>Золотухинского</w:t>
      </w:r>
      <w:proofErr w:type="spellEnd"/>
      <w:r w:rsidRPr="0043598E">
        <w:rPr>
          <w:rFonts w:ascii="Times New Roman" w:eastAsia="Times New Roman" w:hAnsi="Times New Roman" w:cs="Times New Roman"/>
          <w:sz w:val="27"/>
          <w:szCs w:val="27"/>
        </w:rPr>
        <w:t xml:space="preserve"> района Курской области:</w:t>
      </w:r>
    </w:p>
    <w:p w:rsidR="00630B0E" w:rsidRPr="0043598E" w:rsidRDefault="00630B0E" w:rsidP="00630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8E">
        <w:rPr>
          <w:rFonts w:ascii="Times New Roman" w:eastAsia="Times New Roman" w:hAnsi="Times New Roman" w:cs="Times New Roman"/>
          <w:sz w:val="27"/>
          <w:szCs w:val="27"/>
        </w:rPr>
        <w:t xml:space="preserve">- в </w:t>
      </w:r>
      <w:r w:rsidR="001422B3">
        <w:rPr>
          <w:rFonts w:ascii="Times New Roman" w:eastAsia="Times New Roman" w:hAnsi="Times New Roman" w:cs="Times New Roman"/>
          <w:sz w:val="27"/>
          <w:szCs w:val="27"/>
        </w:rPr>
        <w:t xml:space="preserve">письменном виде по адресу:306055, Курская область, </w:t>
      </w:r>
      <w:proofErr w:type="spellStart"/>
      <w:r w:rsidR="001422B3">
        <w:rPr>
          <w:rFonts w:ascii="Times New Roman" w:eastAsia="Times New Roman" w:hAnsi="Times New Roman" w:cs="Times New Roman"/>
          <w:sz w:val="27"/>
          <w:szCs w:val="27"/>
        </w:rPr>
        <w:t>Золотухинский</w:t>
      </w:r>
      <w:proofErr w:type="spellEnd"/>
      <w:r w:rsidR="001422B3">
        <w:rPr>
          <w:rFonts w:ascii="Times New Roman" w:eastAsia="Times New Roman" w:hAnsi="Times New Roman" w:cs="Times New Roman"/>
          <w:sz w:val="27"/>
          <w:szCs w:val="27"/>
        </w:rPr>
        <w:t xml:space="preserve"> район</w:t>
      </w:r>
      <w:r w:rsidRPr="0043598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1422B3">
        <w:rPr>
          <w:rFonts w:ascii="Times New Roman" w:eastAsia="Times New Roman" w:hAnsi="Times New Roman" w:cs="Times New Roman"/>
          <w:sz w:val="27"/>
          <w:szCs w:val="27"/>
        </w:rPr>
        <w:t>Тазовский сельсовет, д</w:t>
      </w:r>
      <w:proofErr w:type="gramStart"/>
      <w:r w:rsidR="001422B3">
        <w:rPr>
          <w:rFonts w:ascii="Times New Roman" w:eastAsia="Times New Roman" w:hAnsi="Times New Roman" w:cs="Times New Roman"/>
          <w:sz w:val="27"/>
          <w:szCs w:val="27"/>
        </w:rPr>
        <w:t>.Ж</w:t>
      </w:r>
      <w:proofErr w:type="gramEnd"/>
      <w:r w:rsidR="001422B3">
        <w:rPr>
          <w:rFonts w:ascii="Times New Roman" w:eastAsia="Times New Roman" w:hAnsi="Times New Roman" w:cs="Times New Roman"/>
          <w:sz w:val="27"/>
          <w:szCs w:val="27"/>
        </w:rPr>
        <w:t xml:space="preserve">ерновец, </w:t>
      </w:r>
      <w:r w:rsidRPr="0043598E">
        <w:rPr>
          <w:rFonts w:ascii="Times New Roman" w:eastAsia="Times New Roman" w:hAnsi="Times New Roman" w:cs="Times New Roman"/>
          <w:sz w:val="27"/>
          <w:szCs w:val="27"/>
        </w:rPr>
        <w:t>ул</w:t>
      </w:r>
      <w:r w:rsidR="001422B3">
        <w:rPr>
          <w:rFonts w:ascii="Times New Roman" w:eastAsia="Times New Roman" w:hAnsi="Times New Roman" w:cs="Times New Roman"/>
          <w:sz w:val="27"/>
          <w:szCs w:val="27"/>
        </w:rPr>
        <w:t>. Молодёжная</w:t>
      </w:r>
      <w:r w:rsidRPr="0043598E">
        <w:rPr>
          <w:rFonts w:ascii="Times New Roman" w:eastAsia="Times New Roman" w:hAnsi="Times New Roman" w:cs="Times New Roman"/>
          <w:sz w:val="27"/>
          <w:szCs w:val="27"/>
        </w:rPr>
        <w:t>, д.</w:t>
      </w:r>
      <w:r w:rsidR="001422B3">
        <w:rPr>
          <w:rFonts w:ascii="Times New Roman" w:eastAsia="Times New Roman" w:hAnsi="Times New Roman" w:cs="Times New Roman"/>
          <w:sz w:val="27"/>
          <w:szCs w:val="27"/>
        </w:rPr>
        <w:t>23</w:t>
      </w:r>
    </w:p>
    <w:p w:rsidR="00630B0E" w:rsidRPr="001422B3" w:rsidRDefault="00630B0E" w:rsidP="00630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8E">
        <w:rPr>
          <w:rFonts w:ascii="Times New Roman" w:eastAsia="Times New Roman" w:hAnsi="Times New Roman" w:cs="Times New Roman"/>
          <w:sz w:val="27"/>
          <w:szCs w:val="27"/>
        </w:rPr>
        <w:t xml:space="preserve">- в электронном виде по адресу: </w:t>
      </w:r>
      <w:r w:rsidR="001422B3">
        <w:rPr>
          <w:rFonts w:ascii="Times New Roman" w:eastAsia="Times New Roman" w:hAnsi="Times New Roman" w:cs="Times New Roman"/>
          <w:sz w:val="27"/>
          <w:szCs w:val="27"/>
          <w:lang w:val="en-US"/>
        </w:rPr>
        <w:t>tazovskii2012@yandex.ru</w:t>
      </w:r>
    </w:p>
    <w:p w:rsidR="00630B0E" w:rsidRPr="0043598E" w:rsidRDefault="00630B0E" w:rsidP="00630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8E">
        <w:rPr>
          <w:rFonts w:ascii="Times New Roman" w:eastAsia="Times New Roman" w:hAnsi="Times New Roman" w:cs="Times New Roman"/>
          <w:sz w:val="27"/>
          <w:szCs w:val="27"/>
        </w:rPr>
        <w:t> Дата начала приема предложений и (или) замечаний по проекту Программы</w:t>
      </w:r>
      <w:proofErr w:type="gramStart"/>
      <w:r w:rsidRPr="0043598E">
        <w:rPr>
          <w:rFonts w:ascii="Times New Roman" w:eastAsia="Times New Roman" w:hAnsi="Times New Roman" w:cs="Times New Roman"/>
          <w:sz w:val="27"/>
          <w:szCs w:val="27"/>
        </w:rPr>
        <w:t xml:space="preserve"> :</w:t>
      </w:r>
      <w:proofErr w:type="gramEnd"/>
      <w:r w:rsidRPr="0043598E">
        <w:rPr>
          <w:rFonts w:ascii="Times New Roman" w:eastAsia="Times New Roman" w:hAnsi="Times New Roman" w:cs="Times New Roman"/>
          <w:sz w:val="27"/>
          <w:szCs w:val="27"/>
        </w:rPr>
        <w:t xml:space="preserve"> 01.10.202</w:t>
      </w:r>
      <w:r w:rsidRPr="00471200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43598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30B0E" w:rsidRPr="0043598E" w:rsidRDefault="00630B0E" w:rsidP="00630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8E">
        <w:rPr>
          <w:rFonts w:ascii="Times New Roman" w:eastAsia="Times New Roman" w:hAnsi="Times New Roman" w:cs="Times New Roman"/>
          <w:sz w:val="27"/>
          <w:szCs w:val="27"/>
        </w:rPr>
        <w:t>Дата окончания приема предложений и (или) замечаний по проекту Программы : 31.10.202</w:t>
      </w:r>
      <w:r w:rsidRPr="00471200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43598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30B0E" w:rsidRPr="0043598E" w:rsidRDefault="00630B0E" w:rsidP="00630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598E">
        <w:rPr>
          <w:rFonts w:ascii="Times New Roman" w:eastAsia="Times New Roman" w:hAnsi="Times New Roman" w:cs="Times New Roman"/>
          <w:sz w:val="27"/>
          <w:szCs w:val="27"/>
        </w:rPr>
        <w:t xml:space="preserve">Поданные в период общественного обсуждения предложения рассматриваются Администрацией </w:t>
      </w:r>
      <w:proofErr w:type="spellStart"/>
      <w:r w:rsidRPr="0043598E">
        <w:rPr>
          <w:rFonts w:ascii="Times New Roman" w:eastAsia="Times New Roman" w:hAnsi="Times New Roman" w:cs="Times New Roman"/>
          <w:sz w:val="27"/>
          <w:szCs w:val="27"/>
        </w:rPr>
        <w:t>Золотухинского</w:t>
      </w:r>
      <w:proofErr w:type="spellEnd"/>
      <w:r w:rsidRPr="0043598E">
        <w:rPr>
          <w:rFonts w:ascii="Times New Roman" w:eastAsia="Times New Roman" w:hAnsi="Times New Roman" w:cs="Times New Roman"/>
          <w:sz w:val="27"/>
          <w:szCs w:val="27"/>
        </w:rPr>
        <w:t xml:space="preserve">  района Курской области с 01.11.202</w:t>
      </w:r>
      <w:r w:rsidRPr="00471200"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 w:rsidRPr="0043598E">
        <w:rPr>
          <w:rFonts w:ascii="Times New Roman" w:eastAsia="Times New Roman" w:hAnsi="Times New Roman" w:cs="Times New Roman"/>
          <w:sz w:val="27"/>
          <w:szCs w:val="27"/>
        </w:rPr>
        <w:t xml:space="preserve"> по 01</w:t>
      </w:r>
      <w:r>
        <w:rPr>
          <w:rFonts w:ascii="Times New Roman" w:eastAsia="Times New Roman" w:hAnsi="Times New Roman" w:cs="Times New Roman"/>
          <w:sz w:val="27"/>
          <w:szCs w:val="27"/>
        </w:rPr>
        <w:t>.12.202</w:t>
      </w:r>
      <w:r w:rsidRPr="00471200"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 w:rsidRPr="0043598E">
        <w:rPr>
          <w:rFonts w:ascii="Times New Roman" w:eastAsia="Times New Roman" w:hAnsi="Times New Roman" w:cs="Times New Roman"/>
          <w:sz w:val="27"/>
          <w:szCs w:val="27"/>
        </w:rPr>
        <w:t xml:space="preserve">. Результаты общественного обсуждения будут размещены на официальном сайте </w:t>
      </w:r>
      <w:r w:rsidR="001422B3">
        <w:rPr>
          <w:rFonts w:ascii="Times New Roman" w:eastAsia="Times New Roman" w:hAnsi="Times New Roman" w:cs="Times New Roman"/>
          <w:sz w:val="27"/>
          <w:szCs w:val="27"/>
        </w:rPr>
        <w:t>Администрации Тазовского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Золотухинского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района Курской области</w:t>
      </w:r>
      <w:r w:rsidRPr="0043598E">
        <w:rPr>
          <w:rFonts w:ascii="Times New Roman" w:eastAsia="Times New Roman" w:hAnsi="Times New Roman" w:cs="Times New Roman"/>
          <w:sz w:val="27"/>
          <w:szCs w:val="27"/>
        </w:rPr>
        <w:t xml:space="preserve"> 10.12.202</w:t>
      </w:r>
      <w:r>
        <w:rPr>
          <w:rFonts w:ascii="Times New Roman" w:eastAsia="Times New Roman" w:hAnsi="Times New Roman" w:cs="Times New Roman"/>
          <w:sz w:val="27"/>
          <w:szCs w:val="27"/>
        </w:rPr>
        <w:t>2г</w:t>
      </w:r>
      <w:r w:rsidRPr="0043598E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</w:p>
    <w:p w:rsidR="00630B0E" w:rsidRPr="0043598E" w:rsidRDefault="00630B0E" w:rsidP="00630B0E">
      <w:pPr>
        <w:rPr>
          <w:rFonts w:ascii="Times New Roman" w:hAnsi="Times New Roman" w:cs="Times New Roman"/>
        </w:rPr>
      </w:pPr>
    </w:p>
    <w:p w:rsidR="0020082C" w:rsidRDefault="0020082C"/>
    <w:sectPr w:rsidR="0020082C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0B0E"/>
    <w:rsid w:val="001422B3"/>
    <w:rsid w:val="0020082C"/>
    <w:rsid w:val="00630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Ковалева</cp:lastModifiedBy>
  <cp:revision>3</cp:revision>
  <dcterms:created xsi:type="dcterms:W3CDTF">2022-09-30T07:05:00Z</dcterms:created>
  <dcterms:modified xsi:type="dcterms:W3CDTF">2022-09-30T09:07:00Z</dcterms:modified>
</cp:coreProperties>
</file>