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E5" w:rsidRPr="000443A7" w:rsidRDefault="00B07FE5" w:rsidP="00B07F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3A7">
        <w:rPr>
          <w:rFonts w:ascii="Times New Roman" w:eastAsia="Times New Roman" w:hAnsi="Times New Roman" w:cs="Times New Roman"/>
          <w:sz w:val="28"/>
          <w:szCs w:val="28"/>
        </w:rPr>
        <w:t>Результаты 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3A7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B07FE5" w:rsidRDefault="00B07FE5" w:rsidP="00B07F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Проект </w:t>
      </w:r>
      <w:r w:rsidRPr="009C78F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9C78F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9C78F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«Тазовский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78F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</w:t>
      </w:r>
      <w:proofErr w:type="gramStart"/>
      <w:r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9C78FD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07FE5" w:rsidRDefault="00B07FE5" w:rsidP="00B07F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98E">
        <w:rPr>
          <w:rFonts w:ascii="Times New Roman" w:eastAsia="Times New Roman" w:hAnsi="Times New Roman" w:cs="Times New Roman"/>
          <w:sz w:val="28"/>
          <w:szCs w:val="28"/>
        </w:rPr>
        <w:t>Уведомление об общественном обсуждении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проектом Программы были опубликованы  на официальном сайте Администрации Тазовского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/>
        </w:rPr>
        <w:t>tazovskii</w:t>
      </w:r>
      <w:proofErr w:type="spellEnd"/>
      <w:r w:rsidRPr="000443A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30.09.2022 года.</w:t>
      </w:r>
    </w:p>
    <w:p w:rsidR="00B07FE5" w:rsidRDefault="00B07FE5" w:rsidP="00B07FE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 года и по настоящее время предложений, замечаний по вышеуказанному проекту Программы</w:t>
      </w:r>
      <w:r w:rsidRPr="00044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в письменном виде по адресу:</w:t>
      </w:r>
      <w:r w:rsidRPr="000443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3060</w:t>
      </w:r>
      <w:r w:rsidRPr="000443A7">
        <w:rPr>
          <w:rFonts w:ascii="Times New Roman" w:eastAsia="Times New Roman" w:hAnsi="Times New Roman" w:cs="Times New Roman"/>
          <w:sz w:val="27"/>
          <w:szCs w:val="27"/>
        </w:rPr>
        <w:t>56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, Курская область,</w:t>
      </w:r>
      <w:r w:rsidRPr="000443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Золотухинский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д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.Ж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ерновец, ул.Молодёжная, д.23, либо 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 по адресу: </w:t>
      </w:r>
      <w:hyperlink r:id="rId4" w:history="1">
        <w:r w:rsidRPr="003C265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Tazovskii</w:t>
        </w:r>
        <w:r w:rsidRPr="000443A7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2012@</w:t>
        </w:r>
        <w:r w:rsidRPr="003C265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yandex</w:t>
        </w:r>
        <w:r w:rsidRPr="000443A7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Pr="003C265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  <w:proofErr w:type="gramStart"/>
      </w:hyperlink>
      <w:r w:rsidRPr="000443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Тазовского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FE5" w:rsidRDefault="00B07FE5" w:rsidP="00B07F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FE5" w:rsidRDefault="00B07FE5" w:rsidP="00B07F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FE5" w:rsidRDefault="00B07FE5" w:rsidP="00B0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эксперт Л.В.Ковалева</w:t>
      </w:r>
    </w:p>
    <w:p w:rsidR="00B07FE5" w:rsidRPr="009C78FD" w:rsidRDefault="00B07FE5" w:rsidP="00B07F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08.12.2022 года</w:t>
      </w:r>
    </w:p>
    <w:p w:rsidR="00B07FE5" w:rsidRDefault="00B07FE5" w:rsidP="00B07FE5"/>
    <w:p w:rsidR="00F52C98" w:rsidRDefault="00F52C98"/>
    <w:sectPr w:rsidR="00F52C98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07FE5"/>
    <w:rsid w:val="00B07FE5"/>
    <w:rsid w:val="00F5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zovskii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2022-12-08T05:38:00Z</dcterms:created>
  <dcterms:modified xsi:type="dcterms:W3CDTF">2022-12-08T05:39:00Z</dcterms:modified>
</cp:coreProperties>
</file>