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DF" w:rsidRDefault="00985C16" w:rsidP="00CF4B55">
      <w:pPr>
        <w:spacing w:after="0" w:line="240" w:lineRule="auto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bookmarkStart w:id="0" w:name="_GoBack"/>
      <w:bookmarkEnd w:id="0"/>
    </w:p>
    <w:p w:rsidR="001A19B9" w:rsidRDefault="00CF4B55" w:rsidP="00CF4B5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АД</w:t>
      </w:r>
      <w:r w:rsidR="00861FDF">
        <w:rPr>
          <w:b/>
          <w:bCs/>
          <w:sz w:val="28"/>
          <w:szCs w:val="28"/>
        </w:rPr>
        <w:t>МИНИСТРАЦИЯ ТАЗОВСКОГО</w:t>
      </w:r>
      <w:r w:rsidR="001A19B9">
        <w:rPr>
          <w:b/>
          <w:bCs/>
          <w:sz w:val="28"/>
          <w:szCs w:val="28"/>
        </w:rPr>
        <w:t xml:space="preserve"> СЕЛЬСОВЕТА</w:t>
      </w:r>
    </w:p>
    <w:p w:rsidR="001A19B9" w:rsidRDefault="001A19B9" w:rsidP="001A19B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 КУРСКОЙ ОБЛАСТИ</w:t>
      </w:r>
    </w:p>
    <w:p w:rsidR="001A19B9" w:rsidRDefault="001A19B9" w:rsidP="001A19B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A19B9" w:rsidRDefault="001A19B9" w:rsidP="001A19B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A19B9" w:rsidRDefault="001A19B9" w:rsidP="001A19B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A19B9" w:rsidRDefault="00FC78C0" w:rsidP="001A19B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19 мая 2025 года № 36</w:t>
      </w:r>
    </w:p>
    <w:p w:rsidR="001A19B9" w:rsidRDefault="001A19B9" w:rsidP="001A19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9B9" w:rsidRDefault="001A19B9" w:rsidP="001A19B9">
      <w:pPr>
        <w:autoSpaceDN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и дополнений</w:t>
      </w:r>
    </w:p>
    <w:p w:rsidR="001A19B9" w:rsidRDefault="001A19B9" w:rsidP="001A19B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пост</w:t>
      </w:r>
      <w:r w:rsidR="00784FFC">
        <w:rPr>
          <w:rFonts w:ascii="Times New Roman" w:hAnsi="Times New Roman" w:cs="Times New Roman"/>
          <w:b/>
          <w:sz w:val="28"/>
          <w:szCs w:val="28"/>
          <w:lang w:eastAsia="ru-RU"/>
        </w:rPr>
        <w:t>ановление Администрации Тазовского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1A19B9" w:rsidRPr="00F553BF" w:rsidRDefault="00F553BF" w:rsidP="00F553BF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r w:rsidR="00784FFC">
        <w:rPr>
          <w:rFonts w:ascii="Times New Roman" w:eastAsia="Calibri" w:hAnsi="Times New Roman" w:cs="Times New Roman"/>
          <w:b/>
          <w:bCs/>
          <w:sz w:val="28"/>
          <w:szCs w:val="28"/>
        </w:rPr>
        <w:t>08.08.2023г. № 91</w:t>
      </w:r>
      <w:r w:rsidRPr="00F553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</w:t>
      </w:r>
      <w:r w:rsidR="008C48D6">
        <w:rPr>
          <w:rFonts w:ascii="Times New Roman" w:eastAsia="Calibri" w:hAnsi="Times New Roman" w:cs="Times New Roman"/>
          <w:b/>
          <w:bCs/>
          <w:sz w:val="28"/>
          <w:szCs w:val="28"/>
        </w:rPr>
        <w:t>ным предпринимателям,</w:t>
      </w:r>
      <w:r w:rsidRPr="00F553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физическим лицам – производителям товаров, работ, услуг из бюджета мун</w:t>
      </w:r>
      <w:r w:rsidR="008C48D6">
        <w:rPr>
          <w:rFonts w:ascii="Times New Roman" w:eastAsia="Calibri" w:hAnsi="Times New Roman" w:cs="Times New Roman"/>
          <w:b/>
          <w:bCs/>
          <w:sz w:val="28"/>
          <w:szCs w:val="28"/>
        </w:rPr>
        <w:t>иципального образования «Тазовский</w:t>
      </w:r>
      <w:r w:rsidRPr="00F553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сельсовет»»</w:t>
      </w:r>
    </w:p>
    <w:p w:rsidR="001A19B9" w:rsidRDefault="001A19B9" w:rsidP="001A19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Федерации», на основании протеста прокурора от 31.03.2025 года №19-2025,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руководствуясь 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мун</w:t>
      </w:r>
      <w:r w:rsidR="008C48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иципального образования «Тазовский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Золотухинского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района Курской об</w:t>
      </w:r>
      <w:r w:rsidR="008C48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ласти, Администрация Тазовского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Золотухинского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района Курской области ПОСТАНОВЛЯЕТ:</w:t>
      </w:r>
    </w:p>
    <w:p w:rsidR="00F553BF" w:rsidRDefault="00F553BF" w:rsidP="00F5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19B9" w:rsidRPr="00F553BF">
        <w:rPr>
          <w:rFonts w:ascii="Times New Roman" w:hAnsi="Times New Roman" w:cs="Times New Roman"/>
          <w:sz w:val="28"/>
          <w:szCs w:val="28"/>
        </w:rPr>
        <w:t>Внести следующие изменения в пост</w:t>
      </w:r>
      <w:r w:rsidR="0071247C">
        <w:rPr>
          <w:rFonts w:ascii="Times New Roman" w:hAnsi="Times New Roman" w:cs="Times New Roman"/>
          <w:sz w:val="28"/>
          <w:szCs w:val="28"/>
        </w:rPr>
        <w:t>ановление Администрации Тазовского</w:t>
      </w:r>
      <w:r w:rsidR="001A19B9" w:rsidRPr="00F553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A19B9" w:rsidRPr="00F553BF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A19B9" w:rsidRPr="00F553B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F553BF">
        <w:rPr>
          <w:rFonts w:ascii="Times New Roman" w:hAnsi="Times New Roman" w:cs="Times New Roman"/>
          <w:sz w:val="28"/>
          <w:szCs w:val="28"/>
        </w:rPr>
        <w:t xml:space="preserve">от </w:t>
      </w:r>
      <w:r w:rsidR="0071247C">
        <w:rPr>
          <w:rFonts w:ascii="Times New Roman" w:eastAsia="Calibri" w:hAnsi="Times New Roman" w:cs="Times New Roman"/>
          <w:bCs/>
          <w:sz w:val="28"/>
          <w:szCs w:val="28"/>
        </w:rPr>
        <w:t>08.08.2023г. № 91</w:t>
      </w:r>
      <w:r w:rsidRPr="00F553BF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</w:t>
      </w:r>
      <w:r w:rsidR="0071247C">
        <w:rPr>
          <w:rFonts w:ascii="Times New Roman" w:eastAsia="Calibri" w:hAnsi="Times New Roman" w:cs="Times New Roman"/>
          <w:bCs/>
          <w:sz w:val="28"/>
          <w:szCs w:val="28"/>
        </w:rPr>
        <w:t xml:space="preserve">льным предпринимателям, </w:t>
      </w:r>
      <w:r w:rsidRPr="00F553BF">
        <w:rPr>
          <w:rFonts w:ascii="Times New Roman" w:eastAsia="Calibri" w:hAnsi="Times New Roman" w:cs="Times New Roman"/>
          <w:bCs/>
          <w:sz w:val="28"/>
          <w:szCs w:val="28"/>
        </w:rPr>
        <w:t>физическим лицам – производителям товаров, работ, услуг из бюджета мун</w:t>
      </w:r>
      <w:r w:rsidR="0071247C">
        <w:rPr>
          <w:rFonts w:ascii="Times New Roman" w:eastAsia="Calibri" w:hAnsi="Times New Roman" w:cs="Times New Roman"/>
          <w:bCs/>
          <w:sz w:val="28"/>
          <w:szCs w:val="28"/>
        </w:rPr>
        <w:t>иципального образования «Тазовский</w:t>
      </w:r>
      <w:r w:rsidRPr="00F553BF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сельсовет»</w:t>
      </w:r>
      <w:r w:rsidR="00E90A1D" w:rsidRPr="00F553BF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C54805" w:rsidRDefault="001A19B9" w:rsidP="00C54805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53BF">
        <w:rPr>
          <w:sz w:val="28"/>
          <w:szCs w:val="28"/>
        </w:rPr>
        <w:t xml:space="preserve">   1.1 </w:t>
      </w:r>
      <w:r w:rsidR="00F553BF">
        <w:rPr>
          <w:sz w:val="28"/>
          <w:szCs w:val="28"/>
        </w:rPr>
        <w:t>пункт 43 приложения № 1</w:t>
      </w:r>
      <w:r w:rsidRPr="00F553BF">
        <w:rPr>
          <w:sz w:val="28"/>
          <w:szCs w:val="28"/>
        </w:rPr>
        <w:t xml:space="preserve"> к пост</w:t>
      </w:r>
      <w:r w:rsidR="00DF0D3A">
        <w:rPr>
          <w:sz w:val="28"/>
          <w:szCs w:val="28"/>
        </w:rPr>
        <w:t>ановлению Администрации Тазовского</w:t>
      </w:r>
      <w:r w:rsidRPr="00F553BF">
        <w:rPr>
          <w:sz w:val="28"/>
          <w:szCs w:val="28"/>
        </w:rPr>
        <w:t xml:space="preserve"> сельсовета </w:t>
      </w:r>
      <w:proofErr w:type="spellStart"/>
      <w:r w:rsidRPr="00F553BF">
        <w:rPr>
          <w:sz w:val="28"/>
          <w:szCs w:val="28"/>
        </w:rPr>
        <w:t>Золотухинского</w:t>
      </w:r>
      <w:proofErr w:type="spellEnd"/>
      <w:r w:rsidRPr="00F553BF">
        <w:rPr>
          <w:sz w:val="28"/>
          <w:szCs w:val="28"/>
        </w:rPr>
        <w:t xml:space="preserve"> района Курской области</w:t>
      </w:r>
      <w:r w:rsidR="00DF0D3A">
        <w:rPr>
          <w:sz w:val="28"/>
          <w:szCs w:val="28"/>
        </w:rPr>
        <w:t xml:space="preserve"> </w:t>
      </w:r>
      <w:r w:rsidR="00C54805">
        <w:rPr>
          <w:sz w:val="28"/>
          <w:szCs w:val="28"/>
        </w:rPr>
        <w:t xml:space="preserve">изложить в новой редакции: </w:t>
      </w:r>
    </w:p>
    <w:p w:rsidR="00C54805" w:rsidRPr="00C54805" w:rsidRDefault="00C54805" w:rsidP="00C54805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  П</w:t>
      </w:r>
      <w:r w:rsidRPr="00C54805">
        <w:rPr>
          <w:color w:val="111111"/>
          <w:sz w:val="28"/>
          <w:szCs w:val="28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C54805" w:rsidRDefault="00C54805" w:rsidP="00C54805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C54805">
        <w:rPr>
          <w:color w:val="111111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 (за исключением случая, указанного в абзаце пятом настоящего пункта) 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</w:t>
      </w:r>
      <w:r w:rsidRPr="00C54805">
        <w:rPr>
          <w:color w:val="111111"/>
          <w:sz w:val="28"/>
          <w:szCs w:val="28"/>
        </w:rPr>
        <w:lastRenderedPageBreak/>
        <w:t>деятельность в качестве главы крестьянского (фермерского) хозяйства в соответствии с абзацем вторым пункта 5 статьи 23 Гражданского кодекса Российской Федерации) 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 (В редакции Постановления Правительства Российской Федерации от 16.11.2024 № 1573)</w:t>
      </w:r>
      <w:r>
        <w:rPr>
          <w:color w:val="111111"/>
          <w:sz w:val="28"/>
          <w:szCs w:val="28"/>
        </w:rPr>
        <w:t xml:space="preserve"> ;</w:t>
      </w:r>
    </w:p>
    <w:p w:rsidR="00C54805" w:rsidRPr="00C54805" w:rsidRDefault="00C54805" w:rsidP="00C54805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C54805">
        <w:rPr>
          <w:color w:val="111111"/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 5 статьи 23 Гражданского кодекса Российской Федерации, передающего свои права другому гражданину в соответствии со статьей 18 Федерального закона "О 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C54805" w:rsidRPr="00C54805" w:rsidRDefault="00C54805" w:rsidP="00C54805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C54805">
        <w:rPr>
          <w:color w:val="111111"/>
          <w:sz w:val="28"/>
          <w:szCs w:val="28"/>
        </w:rPr>
        <w:t>При реорганизации получателя субсидии,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"О внесении изменений в отдельные законодательные акты Российской Федерации, признании утратившим силу абзаца шестого части первой статьи 7 Закона Российской Федерации "О государственной тайне",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 годах" 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получателем субсидии. (Дополнение абзацем - Постановление Правительства Российской Федерации от 16.11.2024 № 1573)</w:t>
      </w:r>
    </w:p>
    <w:p w:rsidR="00F553BF" w:rsidRPr="00C54805" w:rsidRDefault="00F553BF" w:rsidP="00C54805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</w:p>
    <w:p w:rsidR="001A19B9" w:rsidRDefault="001A19B9" w:rsidP="001A1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2. Настоящее постановление разместить на официальном сайте в информационно-телекоммуникационной сети Интернет.</w:t>
      </w:r>
    </w:p>
    <w:p w:rsidR="001A19B9" w:rsidRDefault="001A19B9" w:rsidP="001A19B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    3.Постановление вступает в силу со дня его официального опубликования.</w:t>
      </w:r>
    </w:p>
    <w:p w:rsidR="001A19B9" w:rsidRDefault="001A19B9" w:rsidP="001A19B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1A19B9" w:rsidRDefault="001A19B9" w:rsidP="001A19B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1A19B9" w:rsidRDefault="001A19B9" w:rsidP="001A19B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707C4" w:rsidRPr="0091053C" w:rsidRDefault="00A17CE2" w:rsidP="0091053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Тазовского</w:t>
      </w:r>
      <w:r w:rsidR="001A19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Н.М.Горчакова</w:t>
      </w:r>
    </w:p>
    <w:sectPr w:rsidR="00B707C4" w:rsidRPr="0091053C" w:rsidSect="0097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B6318"/>
    <w:multiLevelType w:val="hybridMultilevel"/>
    <w:tmpl w:val="27B81566"/>
    <w:lvl w:ilvl="0" w:tplc="12FCC026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120F"/>
    <w:rsid w:val="00112387"/>
    <w:rsid w:val="001A19B9"/>
    <w:rsid w:val="001F65A0"/>
    <w:rsid w:val="0023120F"/>
    <w:rsid w:val="003133E6"/>
    <w:rsid w:val="003E4DFB"/>
    <w:rsid w:val="00577D11"/>
    <w:rsid w:val="0071247C"/>
    <w:rsid w:val="00742399"/>
    <w:rsid w:val="00784FFC"/>
    <w:rsid w:val="00796782"/>
    <w:rsid w:val="00861FDF"/>
    <w:rsid w:val="008C00B8"/>
    <w:rsid w:val="008C48D6"/>
    <w:rsid w:val="0091053C"/>
    <w:rsid w:val="00973392"/>
    <w:rsid w:val="00985C16"/>
    <w:rsid w:val="009B720A"/>
    <w:rsid w:val="00A17CE2"/>
    <w:rsid w:val="00A9753B"/>
    <w:rsid w:val="00C54805"/>
    <w:rsid w:val="00CF4B55"/>
    <w:rsid w:val="00D214ED"/>
    <w:rsid w:val="00D57C1E"/>
    <w:rsid w:val="00D908DD"/>
    <w:rsid w:val="00DA3049"/>
    <w:rsid w:val="00DF0D3A"/>
    <w:rsid w:val="00DF1BE6"/>
    <w:rsid w:val="00E15EDB"/>
    <w:rsid w:val="00E90A1D"/>
    <w:rsid w:val="00F553BF"/>
    <w:rsid w:val="00FC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C00B8"/>
  </w:style>
  <w:style w:type="paragraph" w:styleId="a4">
    <w:name w:val="List Paragraph"/>
    <w:basedOn w:val="a"/>
    <w:uiPriority w:val="34"/>
    <w:qFormat/>
    <w:rsid w:val="00F55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6B67-A639-44AF-BA5A-15F95BA5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</dc:creator>
  <cp:keywords/>
  <dc:description/>
  <cp:lastModifiedBy>Пользователь</cp:lastModifiedBy>
  <cp:revision>21</cp:revision>
  <dcterms:created xsi:type="dcterms:W3CDTF">2025-04-22T10:57:00Z</dcterms:created>
  <dcterms:modified xsi:type="dcterms:W3CDTF">2025-06-24T05:36:00Z</dcterms:modified>
</cp:coreProperties>
</file>