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E4" w:rsidRPr="009010E4" w:rsidRDefault="009010E4" w:rsidP="009010E4">
      <w:pPr>
        <w:pStyle w:val="a6"/>
        <w:jc w:val="center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СОБРАНИЕ ДЕПУТАТОВ ТАЗОВСКОГО СЕЛЬСОВЕТА</w:t>
      </w:r>
    </w:p>
    <w:p w:rsidR="009010E4" w:rsidRPr="009010E4" w:rsidRDefault="009010E4" w:rsidP="009010E4">
      <w:pPr>
        <w:pStyle w:val="a6"/>
        <w:jc w:val="center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ЗОЛОТУХИНСКОГО  РАЙОНА КУРСКОЙ ОБЛАСТИ</w:t>
      </w:r>
      <w:r w:rsidRPr="009010E4">
        <w:rPr>
          <w:sz w:val="26"/>
          <w:szCs w:val="26"/>
        </w:rPr>
        <w:br/>
      </w:r>
      <w:r w:rsidRPr="009010E4">
        <w:rPr>
          <w:sz w:val="26"/>
          <w:szCs w:val="26"/>
        </w:rPr>
        <w:br/>
      </w:r>
      <w:proofErr w:type="gramStart"/>
      <w:r w:rsidRPr="009010E4">
        <w:rPr>
          <w:rStyle w:val="a4"/>
          <w:color w:val="0E2F43"/>
          <w:sz w:val="26"/>
          <w:szCs w:val="26"/>
        </w:rPr>
        <w:t>Р</w:t>
      </w:r>
      <w:proofErr w:type="gramEnd"/>
      <w:r w:rsidRPr="009010E4">
        <w:rPr>
          <w:rStyle w:val="a4"/>
          <w:color w:val="0E2F43"/>
          <w:sz w:val="26"/>
          <w:szCs w:val="26"/>
        </w:rPr>
        <w:t xml:space="preserve"> Е Ш Е Н И Е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27 августа  2015г.                                                       </w:t>
      </w:r>
      <w:r w:rsidRPr="009010E4">
        <w:rPr>
          <w:sz w:val="26"/>
          <w:szCs w:val="26"/>
          <w:u w:val="single"/>
        </w:rPr>
        <w:t>№  24 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b/>
          <w:sz w:val="26"/>
          <w:szCs w:val="26"/>
        </w:rPr>
      </w:pPr>
      <w:r w:rsidRPr="009010E4">
        <w:rPr>
          <w:b/>
          <w:sz w:val="26"/>
          <w:szCs w:val="26"/>
        </w:rPr>
        <w:t>О внесении изменений в Устав</w:t>
      </w:r>
    </w:p>
    <w:p w:rsidR="009010E4" w:rsidRPr="009010E4" w:rsidRDefault="009010E4" w:rsidP="009010E4">
      <w:pPr>
        <w:pStyle w:val="a6"/>
        <w:jc w:val="both"/>
        <w:rPr>
          <w:b/>
          <w:sz w:val="26"/>
          <w:szCs w:val="26"/>
        </w:rPr>
      </w:pPr>
      <w:r w:rsidRPr="009010E4">
        <w:rPr>
          <w:b/>
          <w:sz w:val="26"/>
          <w:szCs w:val="26"/>
        </w:rPr>
        <w:t>муниципального образования</w:t>
      </w:r>
    </w:p>
    <w:p w:rsidR="009010E4" w:rsidRPr="009010E4" w:rsidRDefault="009010E4" w:rsidP="009010E4">
      <w:pPr>
        <w:pStyle w:val="a6"/>
        <w:jc w:val="both"/>
        <w:rPr>
          <w:b/>
          <w:sz w:val="26"/>
          <w:szCs w:val="26"/>
        </w:rPr>
      </w:pPr>
      <w:r w:rsidRPr="009010E4">
        <w:rPr>
          <w:b/>
          <w:sz w:val="26"/>
          <w:szCs w:val="26"/>
        </w:rPr>
        <w:t>«Тазовский сельсовет»</w:t>
      </w:r>
    </w:p>
    <w:p w:rsidR="009010E4" w:rsidRPr="009010E4" w:rsidRDefault="009010E4" w:rsidP="009010E4">
      <w:pPr>
        <w:pStyle w:val="a6"/>
        <w:jc w:val="both"/>
        <w:rPr>
          <w:b/>
          <w:sz w:val="26"/>
          <w:szCs w:val="26"/>
        </w:rPr>
      </w:pPr>
      <w:proofErr w:type="spellStart"/>
      <w:r w:rsidRPr="009010E4">
        <w:rPr>
          <w:b/>
          <w:sz w:val="26"/>
          <w:szCs w:val="26"/>
        </w:rPr>
        <w:t>Золотухинского</w:t>
      </w:r>
      <w:proofErr w:type="spellEnd"/>
      <w:r w:rsidRPr="009010E4">
        <w:rPr>
          <w:b/>
          <w:sz w:val="26"/>
          <w:szCs w:val="26"/>
        </w:rPr>
        <w:t xml:space="preserve">  района Курской области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 В связи с приведением  Устава муниципального образования «Тазовский сельсовет»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Курской области в соответствие  с действующим законодательством Российской Федерации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Собрание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Курской области РЕШИЛО: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  Внести в Устав муниципального образования «Тазовский сельсовет»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Курской области следующие изменения: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1.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В части 1 статьи 3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«Вопросы местного значения Тазовского сельсовета» пункт 7 изложить в следующей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«7) обеспечение условий для развития на территории Тазовского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Тазовского сельсовета;».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 2.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В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Части 1 статьи 3.1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«Права органов местного самоуправления Тазовского сельсовета на решение вопросов, не отнесенных к вопросам местного значения Тазовского  сельсовета»  дополнить новым пунктом 14 следующего содержания: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«14) осуществление мероприятий по отлову и содержанию безнадзорных животных, обитающих на территории Тазовского сельсовета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3</w:t>
      </w:r>
      <w:r w:rsidRPr="009010E4">
        <w:rPr>
          <w:rStyle w:val="a4"/>
          <w:color w:val="0E2F43"/>
          <w:sz w:val="26"/>
          <w:szCs w:val="26"/>
        </w:rPr>
        <w:t>. В части  1 статьи 5 «</w:t>
      </w:r>
      <w:r w:rsidRPr="009010E4">
        <w:rPr>
          <w:sz w:val="26"/>
          <w:szCs w:val="26"/>
        </w:rPr>
        <w:t>Полномочия органов местного самоуправления Тазовского сельсовета по решению вопросов местного значения»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а) «  пункт 6.1 после слова «сельсовета</w:t>
      </w:r>
      <w:proofErr w:type="gramStart"/>
      <w:r w:rsidRPr="009010E4">
        <w:rPr>
          <w:sz w:val="26"/>
          <w:szCs w:val="26"/>
        </w:rPr>
        <w:t>,»</w:t>
      </w:r>
      <w:proofErr w:type="gramEnd"/>
      <w:r w:rsidRPr="009010E4">
        <w:rPr>
          <w:sz w:val="26"/>
          <w:szCs w:val="26"/>
        </w:rPr>
        <w:t xml:space="preserve"> дополнить словами «программ комплексного развития транспортной инфраструктуры Тазовского сельсовета, программ комплексного развития  социальной инфраструктуры Тазовского сельсовета,».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б)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« пункт  8.1  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4.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В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 xml:space="preserve">часть 2 статьи 6 «Муниципальные правовые акты Тазовского сельсовета </w:t>
      </w:r>
      <w:proofErr w:type="spellStart"/>
      <w:r w:rsidRPr="009010E4">
        <w:rPr>
          <w:rStyle w:val="a4"/>
          <w:color w:val="0E2F43"/>
          <w:sz w:val="26"/>
          <w:szCs w:val="26"/>
        </w:rPr>
        <w:t>Золотухинского</w:t>
      </w:r>
      <w:proofErr w:type="spellEnd"/>
      <w:r w:rsidRPr="009010E4">
        <w:rPr>
          <w:rStyle w:val="a4"/>
          <w:color w:val="0E2F43"/>
          <w:sz w:val="26"/>
          <w:szCs w:val="26"/>
        </w:rPr>
        <w:t xml:space="preserve"> района»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а) дополнить новым пунктом 4 следующего содержания: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«4) постановления и распоряжения Председателя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lastRenderedPageBreak/>
        <w:t>б) пункт 4 считать пунктом  5 соответственно.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5</w:t>
      </w:r>
      <w:r w:rsidRPr="009010E4">
        <w:rPr>
          <w:rStyle w:val="a4"/>
          <w:color w:val="0E2F43"/>
          <w:sz w:val="26"/>
          <w:szCs w:val="26"/>
        </w:rPr>
        <w:t>. В статье 10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«Муниципальные выборы»: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а) часть 1 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«1. Муниципальные выборы проводятся в целях </w:t>
      </w:r>
      <w:proofErr w:type="gramStart"/>
      <w:r w:rsidRPr="009010E4">
        <w:rPr>
          <w:sz w:val="26"/>
          <w:szCs w:val="26"/>
        </w:rPr>
        <w:t>избрания депутатов Собрания депутатов Тазовского  сельсовета</w:t>
      </w:r>
      <w:proofErr w:type="gramEnd"/>
      <w:r w:rsidRPr="009010E4">
        <w:rPr>
          <w:sz w:val="26"/>
          <w:szCs w:val="26"/>
        </w:rPr>
        <w:t xml:space="preserve">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на основе всеобщего равного и прямого избирательного права при тайном голосовании.»;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б) предложение 1 части 5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«5. Депутаты Собрания депутатов Тазовского сельсовета 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>  района избираются по мажоритарной избирательной системе относительного большинства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6.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В части 3 статьи 15 «Публичные слушания</w:t>
      </w:r>
      <w:r w:rsidRPr="009010E4">
        <w:rPr>
          <w:sz w:val="26"/>
          <w:szCs w:val="26"/>
        </w:rPr>
        <w:t>»: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 а) « пункт 3 после слов «проекты планировки территорий и проекты межевания территорий</w:t>
      </w:r>
      <w:proofErr w:type="gramStart"/>
      <w:r w:rsidRPr="009010E4">
        <w:rPr>
          <w:sz w:val="26"/>
          <w:szCs w:val="26"/>
        </w:rPr>
        <w:t>,»</w:t>
      </w:r>
      <w:proofErr w:type="gramEnd"/>
      <w:r w:rsidRPr="009010E4">
        <w:rPr>
          <w:sz w:val="26"/>
          <w:szCs w:val="26"/>
        </w:rPr>
        <w:t xml:space="preserve"> дополнить словами «за исключением случаев, предусмотренных Градостроительным кодексом Российской Федерации,».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б) пункт 4 изложить в новой редакции</w:t>
      </w:r>
      <w:proofErr w:type="gramStart"/>
      <w:r w:rsidRPr="009010E4">
        <w:rPr>
          <w:sz w:val="26"/>
          <w:szCs w:val="26"/>
        </w:rPr>
        <w:t xml:space="preserve"> :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«вопросы о преобразовании  Тазовского сельсовета, за исключением случаев, если в соответствии со статьей 13 Федерального  закона   от   06   октября  2003  года 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7.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Часть 4 статьи 18 «Опрос граждан»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после слов «Собрания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>  района» необходимо дополнить словами « в соответствии с законом Курской области »;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8. 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Часть 2 статьи 22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«Полномочия Собрания депутатов  Тазовского сельсовета 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дополнить новыми абзацами следующего содержания: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«избрание из своего состава председателя Собрания депутатов Тазовского 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избрание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из числа кандидатов, представленных конкурсной комиссией по результатам конкурса;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установление порядка проведения конкурса по отбору кандидатур на должность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принятие Регламента Собрания депутатов Тазовского 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>  района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9.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В  статье 24</w:t>
      </w:r>
      <w:r w:rsidRPr="009010E4">
        <w:rPr>
          <w:rStyle w:val="apple-converted-space"/>
          <w:b/>
          <w:bCs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«Статус депутата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в части 5.1.пункт 1 признать утратившим силу;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а) пункт 2 изложить в следующей редакции</w:t>
      </w:r>
      <w:proofErr w:type="gramStart"/>
      <w:r w:rsidRPr="009010E4">
        <w:rPr>
          <w:sz w:val="26"/>
          <w:szCs w:val="26"/>
        </w:rPr>
        <w:t xml:space="preserve"> :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«2) заниматься предпринимательской деятельностью лично или через доверенных лиц, а также участвовать в управлении хозяйствующим  субъектом ( за исключением жилищного</w:t>
      </w:r>
      <w:proofErr w:type="gramStart"/>
      <w:r w:rsidRPr="009010E4">
        <w:rPr>
          <w:sz w:val="26"/>
          <w:szCs w:val="26"/>
        </w:rPr>
        <w:t xml:space="preserve"> ,</w:t>
      </w:r>
      <w:proofErr w:type="gramEnd"/>
      <w:r w:rsidRPr="009010E4">
        <w:rPr>
          <w:sz w:val="26"/>
          <w:szCs w:val="26"/>
        </w:rPr>
        <w:t xml:space="preserve"> </w:t>
      </w:r>
      <w:proofErr w:type="spellStart"/>
      <w:r w:rsidRPr="009010E4">
        <w:rPr>
          <w:sz w:val="26"/>
          <w:szCs w:val="26"/>
        </w:rPr>
        <w:t>жилищно</w:t>
      </w:r>
      <w:proofErr w:type="spellEnd"/>
      <w:r w:rsidRPr="009010E4">
        <w:rPr>
          <w:sz w:val="26"/>
          <w:szCs w:val="26"/>
        </w:rPr>
        <w:t>- строительного , гаражного кооперативов, садоводческого ,огороднического, дачного потребительских кооперативов, товарищества собственников недвижимости и профсоюза, зарегистрированного  в установленном порядке),если иное не предусмотрено федеральными законами или если в порядке ,установленном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Start"/>
      <w:r w:rsidRPr="009010E4">
        <w:rPr>
          <w:sz w:val="26"/>
          <w:szCs w:val="26"/>
        </w:rPr>
        <w:t xml:space="preserve"> ,</w:t>
      </w:r>
      <w:proofErr w:type="gramEnd"/>
      <w:r w:rsidRPr="009010E4">
        <w:rPr>
          <w:sz w:val="26"/>
          <w:szCs w:val="26"/>
        </w:rPr>
        <w:t>ему не поручено участвовать в управлении этой организацией ;».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lastRenderedPageBreak/>
        <w:t xml:space="preserve">б) в части 5.2. после слов «по </w:t>
      </w:r>
      <w:proofErr w:type="gramStart"/>
      <w:r w:rsidRPr="009010E4">
        <w:rPr>
          <w:sz w:val="26"/>
          <w:szCs w:val="26"/>
        </w:rPr>
        <w:t>гражданскому</w:t>
      </w:r>
      <w:proofErr w:type="gramEnd"/>
      <w:r w:rsidRPr="009010E4">
        <w:rPr>
          <w:sz w:val="26"/>
          <w:szCs w:val="26"/>
        </w:rPr>
        <w:t>» дополнить словом «, административному».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10. Статью 26</w:t>
      </w:r>
      <w:r w:rsidRPr="009010E4">
        <w:rPr>
          <w:rStyle w:val="apple-converted-space"/>
          <w:b/>
          <w:bCs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«Председатель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«Организацию деятельности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осуществляет Председатель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избираемый Собранием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из своего состава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11. Статья 29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«Глава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  части 2-3.1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а) «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5"/>
          <w:color w:val="0E2F43"/>
          <w:sz w:val="26"/>
          <w:szCs w:val="26"/>
        </w:rPr>
        <w:t xml:space="preserve">2. </w:t>
      </w:r>
      <w:proofErr w:type="gramStart"/>
      <w:r w:rsidRPr="009010E4">
        <w:rPr>
          <w:rStyle w:val="a5"/>
          <w:color w:val="0E2F43"/>
          <w:sz w:val="26"/>
          <w:szCs w:val="26"/>
        </w:rPr>
        <w:t xml:space="preserve">Глава Тазовского сельсовета </w:t>
      </w:r>
      <w:proofErr w:type="spellStart"/>
      <w:r w:rsidRPr="009010E4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9010E4">
        <w:rPr>
          <w:rStyle w:val="a5"/>
          <w:color w:val="0E2F43"/>
          <w:sz w:val="26"/>
          <w:szCs w:val="26"/>
        </w:rPr>
        <w:t xml:space="preserve"> района в соответствии с Законом Курской области от 19 ноября 2014 года № 72-ЗКО «О порядке избрания и полномочиях глав муниципальных образований» и настоящим Уставом избирается Собранием депутатов Тазовского сельсовета </w:t>
      </w:r>
      <w:proofErr w:type="spellStart"/>
      <w:r w:rsidRPr="009010E4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9010E4">
        <w:rPr>
          <w:rStyle w:val="a5"/>
          <w:color w:val="0E2F43"/>
          <w:sz w:val="26"/>
          <w:szCs w:val="26"/>
        </w:rPr>
        <w:t xml:space="preserve"> района из числа кандидатов, представленных конкурсной комиссией по результатам конкурса сроком на пять лет и возглавляет Администрацию Тазовского сельсовета </w:t>
      </w:r>
      <w:proofErr w:type="spellStart"/>
      <w:r w:rsidRPr="009010E4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9010E4">
        <w:rPr>
          <w:rStyle w:val="a5"/>
          <w:color w:val="0E2F43"/>
          <w:sz w:val="26"/>
          <w:szCs w:val="26"/>
        </w:rPr>
        <w:t xml:space="preserve"> района.</w:t>
      </w:r>
      <w:r w:rsidRPr="009010E4">
        <w:rPr>
          <w:sz w:val="26"/>
          <w:szCs w:val="26"/>
        </w:rPr>
        <w:t>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        Порядок проведения конкурса на замещение должности Главы 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устанавливается решением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в соответствии с требованиями Федерального закона от 06.10.2003 № 131-ФЗ «Об общих принципах организации местного самоуправления в Российской Федерации»».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Общее число членов конкурсной комиссии </w:t>
      </w:r>
      <w:proofErr w:type="gramStart"/>
      <w:r w:rsidRPr="009010E4">
        <w:rPr>
          <w:sz w:val="26"/>
          <w:szCs w:val="26"/>
        </w:rPr>
        <w:t>в</w:t>
      </w:r>
      <w:proofErr w:type="gramEnd"/>
      <w:r w:rsidRPr="009010E4">
        <w:rPr>
          <w:sz w:val="26"/>
          <w:szCs w:val="26"/>
        </w:rPr>
        <w:t xml:space="preserve"> </w:t>
      </w:r>
      <w:proofErr w:type="gramStart"/>
      <w:r w:rsidRPr="009010E4">
        <w:rPr>
          <w:sz w:val="26"/>
          <w:szCs w:val="26"/>
        </w:rPr>
        <w:t>Тазовского</w:t>
      </w:r>
      <w:proofErr w:type="gramEnd"/>
      <w:r w:rsidRPr="009010E4">
        <w:rPr>
          <w:sz w:val="26"/>
          <w:szCs w:val="26"/>
        </w:rPr>
        <w:t xml:space="preserve">  сельсовете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  устанавливается решением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района. При формировании конкурсной комиссии </w:t>
      </w:r>
      <w:proofErr w:type="gramStart"/>
      <w:r w:rsidRPr="009010E4">
        <w:rPr>
          <w:sz w:val="26"/>
          <w:szCs w:val="26"/>
        </w:rPr>
        <w:t>в</w:t>
      </w:r>
      <w:proofErr w:type="gramEnd"/>
      <w:r w:rsidRPr="009010E4">
        <w:rPr>
          <w:sz w:val="26"/>
          <w:szCs w:val="26"/>
        </w:rPr>
        <w:t xml:space="preserve"> </w:t>
      </w:r>
      <w:proofErr w:type="gramStart"/>
      <w:r w:rsidRPr="009010E4">
        <w:rPr>
          <w:sz w:val="26"/>
          <w:szCs w:val="26"/>
        </w:rPr>
        <w:t>Тазовского</w:t>
      </w:r>
      <w:proofErr w:type="gramEnd"/>
      <w:r w:rsidRPr="009010E4">
        <w:rPr>
          <w:sz w:val="26"/>
          <w:szCs w:val="26"/>
        </w:rPr>
        <w:t xml:space="preserve"> сельсовете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  района половина членов конкурсной комиссии назначается  Собранием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  а другая половина - Главой 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3. </w:t>
      </w:r>
      <w:proofErr w:type="gramStart"/>
      <w:r w:rsidRPr="009010E4">
        <w:rPr>
          <w:sz w:val="26"/>
          <w:szCs w:val="26"/>
        </w:rPr>
        <w:t xml:space="preserve">Право на участие в конкурсе в соответствии с муниципальными правовыми актами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имеют граждане Российской Федерации, достигшие возраста 30 лет, владеющие государственным языком Российской Федерации, обладающие пассивным избирательным правом, имеющие среднее специальное образование, стаж в выборных  должностях не менее четырех лет, или высшее  профессиональное образование стаж работы по специальности не менее семи лет, из них стаж работы</w:t>
      </w:r>
      <w:proofErr w:type="gramEnd"/>
      <w:r w:rsidRPr="009010E4">
        <w:rPr>
          <w:sz w:val="26"/>
          <w:szCs w:val="26"/>
        </w:rPr>
        <w:t xml:space="preserve"> на руководящих должностях в организациях независимо от организационно-правовой формы и формы собственности должен составлять не менее четырех лет, не имеющие судимости.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3.1. Лицо назначается на должность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  Собранием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из числа кандидатов, представленных конкурсной комиссией по результатам конкурса.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После официального опубликования общих результатов выборов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Председатель Собрания депутатов Тазовского  сельсовета выдает лицу, избранному на должность Главы Тазовского сельсовета, удостоверение об избрании в порядке, установленном решением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Днем вступления в должность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является день выдачи ему удостоверения об избрании на должность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lastRenderedPageBreak/>
        <w:t>   б)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« в части 6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статьи 29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  пункт 1 утратил силу 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  пункт 2 изложить следующей редакции</w:t>
      </w:r>
      <w:proofErr w:type="gramStart"/>
      <w:r w:rsidRPr="009010E4">
        <w:rPr>
          <w:sz w:val="26"/>
          <w:szCs w:val="26"/>
        </w:rPr>
        <w:t xml:space="preserve"> :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 « 2) заниматься предпринимательской деятельностью лично или через доверенных лиц, а также участвовать в управлении хозяйствующим  субъектом ( за исключением жилищного</w:t>
      </w:r>
      <w:proofErr w:type="gramStart"/>
      <w:r w:rsidRPr="009010E4">
        <w:rPr>
          <w:sz w:val="26"/>
          <w:szCs w:val="26"/>
        </w:rPr>
        <w:t xml:space="preserve"> ,</w:t>
      </w:r>
      <w:proofErr w:type="gramEnd"/>
      <w:r w:rsidRPr="009010E4">
        <w:rPr>
          <w:sz w:val="26"/>
          <w:szCs w:val="26"/>
        </w:rPr>
        <w:t xml:space="preserve"> </w:t>
      </w:r>
      <w:proofErr w:type="spellStart"/>
      <w:r w:rsidRPr="009010E4">
        <w:rPr>
          <w:sz w:val="26"/>
          <w:szCs w:val="26"/>
        </w:rPr>
        <w:t>жилищно</w:t>
      </w:r>
      <w:proofErr w:type="spellEnd"/>
      <w:r w:rsidRPr="009010E4">
        <w:rPr>
          <w:sz w:val="26"/>
          <w:szCs w:val="26"/>
        </w:rPr>
        <w:t>- строительного , гаражного кооперативов, садоводческого ,огороднического, дачного потребительских кооперативов, товарищества собственников недвижимости и профсоюза, зарегистрированного  в установленном порядке),если иное не предусмотрено федеральными законами или если в порядке ,установленном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Start"/>
      <w:r w:rsidRPr="009010E4">
        <w:rPr>
          <w:sz w:val="26"/>
          <w:szCs w:val="26"/>
        </w:rPr>
        <w:t xml:space="preserve"> ,</w:t>
      </w:r>
      <w:proofErr w:type="gramEnd"/>
      <w:r w:rsidRPr="009010E4">
        <w:rPr>
          <w:sz w:val="26"/>
          <w:szCs w:val="26"/>
        </w:rPr>
        <w:t>ему не поручено участвовать в управлении этой организацией ;».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  в) «в части 8 статьи 29 после слов «по </w:t>
      </w:r>
      <w:proofErr w:type="gramStart"/>
      <w:r w:rsidRPr="009010E4">
        <w:rPr>
          <w:sz w:val="26"/>
          <w:szCs w:val="26"/>
        </w:rPr>
        <w:t>гражданскому</w:t>
      </w:r>
      <w:proofErr w:type="gramEnd"/>
      <w:r w:rsidRPr="009010E4">
        <w:rPr>
          <w:sz w:val="26"/>
          <w:szCs w:val="26"/>
        </w:rPr>
        <w:t>» дополнить словом    «, административному».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12. В статье 30</w:t>
      </w:r>
      <w:r w:rsidRPr="009010E4">
        <w:rPr>
          <w:rStyle w:val="apple-converted-space"/>
          <w:b/>
          <w:bCs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«Досрочное прекращение полномочий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        а)  часть 4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        «4. В случае досрочного прекращения полномочий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избранного представительным органом муниципального образования из числа кандидатов, представленных конкурсной комиссией по результатам конкурса досрочное проведение конкурса на замещение должности Главы 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проводится в порядке и в сроки, установленные Собранием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</w:t>
      </w:r>
      <w:proofErr w:type="gramStart"/>
      <w:r w:rsidRPr="009010E4">
        <w:rPr>
          <w:sz w:val="26"/>
          <w:szCs w:val="26"/>
        </w:rPr>
        <w:t>.»;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        б) часть 5 признать утратившей силу.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      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13. В части 3 статьи 31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«Полномочия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слова «на основании распоряжения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заменить словами «на основании распоряжения Администрации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14. В статье 31-1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«Удаление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в отставку»: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а) часть 9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«9. Решение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об удалении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в отставку подписывается Председателем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</w:t>
      </w:r>
      <w:proofErr w:type="gramStart"/>
      <w:r w:rsidRPr="009010E4">
        <w:rPr>
          <w:sz w:val="26"/>
          <w:szCs w:val="26"/>
        </w:rPr>
        <w:t>.»;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proofErr w:type="gramEnd"/>
      <w:r w:rsidRPr="009010E4">
        <w:rPr>
          <w:sz w:val="26"/>
          <w:szCs w:val="26"/>
        </w:rPr>
        <w:t>б) часть 10 признать утратившей силу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15. В статье 32 «Заместитель Главы Администрации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слова «на основании распоряжения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заменить словами «на основании распоряжения Администрации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16. Часть 1 статьи 33-2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«Избирательная комиссия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 изложить в новой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 1. Избирательная комиссия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организует подготовку и проведение </w:t>
      </w:r>
      <w:proofErr w:type="gramStart"/>
      <w:r w:rsidRPr="009010E4">
        <w:rPr>
          <w:sz w:val="26"/>
          <w:szCs w:val="26"/>
        </w:rPr>
        <w:t>выборов депутатов Собрания депутатов Тазовского сельсовета</w:t>
      </w:r>
      <w:proofErr w:type="gramEnd"/>
      <w:r w:rsidRPr="009010E4">
        <w:rPr>
          <w:sz w:val="26"/>
          <w:szCs w:val="26"/>
        </w:rPr>
        <w:t xml:space="preserve">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  местного референдума, голосования по отзыву депутата Собрания депутатов Тазовского сельсовета </w:t>
      </w:r>
      <w:proofErr w:type="spellStart"/>
      <w:r w:rsidRPr="009010E4">
        <w:rPr>
          <w:sz w:val="26"/>
          <w:szCs w:val="26"/>
        </w:rPr>
        <w:lastRenderedPageBreak/>
        <w:t>Золотухинского</w:t>
      </w:r>
      <w:proofErr w:type="spellEnd"/>
      <w:r w:rsidRPr="009010E4">
        <w:rPr>
          <w:sz w:val="26"/>
          <w:szCs w:val="26"/>
        </w:rPr>
        <w:t xml:space="preserve"> района,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голосования по вопросам изменения границ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преобразования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района.».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17. В части 4 статьи 36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«Статус муниципального служащего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района»: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        а) пункт 1 признать утратившим силу;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         б) пункт 3 изложить в следующей редакции: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      </w:t>
      </w:r>
      <w:proofErr w:type="gramStart"/>
      <w:r w:rsidRPr="009010E4">
        <w:rPr>
          <w:sz w:val="26"/>
          <w:szCs w:val="26"/>
        </w:rPr>
        <w:t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9010E4">
        <w:rPr>
          <w:sz w:val="26"/>
          <w:szCs w:val="26"/>
        </w:rPr>
        <w:t>, ему не поручено участвовать в управлении этой организацией</w:t>
      </w:r>
      <w:proofErr w:type="gramStart"/>
      <w:r w:rsidRPr="009010E4">
        <w:rPr>
          <w:sz w:val="26"/>
          <w:szCs w:val="26"/>
        </w:rPr>
        <w:t>;»</w:t>
      </w:r>
      <w:proofErr w:type="gramEnd"/>
      <w:r w:rsidRPr="009010E4">
        <w:rPr>
          <w:sz w:val="26"/>
          <w:szCs w:val="26"/>
        </w:rPr>
        <w:t>.;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5"/>
          <w:color w:val="0E2F43"/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18.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rStyle w:val="a4"/>
          <w:color w:val="0E2F43"/>
          <w:sz w:val="26"/>
          <w:szCs w:val="26"/>
        </w:rPr>
        <w:t>В абзаце 1 части 5 статьи 41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«Местный бюджет Тазовского сельсовета» слова «затрат на их денежное содержание» заменить словами «расходов на оплату их труда».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19. Статью 53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 xml:space="preserve">«Ответственность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перед государством» дополнить частью 4 следующего содержания: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«4. В соответствии с федеральным законодательством депутаты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распущенного на основании части 2.1 настоящей статьи, вправе в течение 10 дней со дня вступления в силу закона Курской области о роспуске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обратиться в суд с заявлением для установления факта отсутствия их вины за не проведение Собранием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>  района правомочного заседания в течение трех месяцев подряд. Суд должен рассмотреть заявление и принять решение не позднее чем через 10 дней со дня его подачи</w:t>
      </w:r>
      <w:proofErr w:type="gramStart"/>
      <w:r w:rsidRPr="009010E4">
        <w:rPr>
          <w:sz w:val="26"/>
          <w:szCs w:val="26"/>
        </w:rPr>
        <w:t>.».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4"/>
          <w:color w:val="0E2F43"/>
          <w:sz w:val="26"/>
          <w:szCs w:val="26"/>
        </w:rPr>
        <w:t>20. Статью 59</w:t>
      </w:r>
      <w:r w:rsidRPr="009010E4">
        <w:rPr>
          <w:rStyle w:val="apple-converted-space"/>
          <w:color w:val="0E2F43"/>
          <w:sz w:val="26"/>
          <w:szCs w:val="26"/>
        </w:rPr>
        <w:t> </w:t>
      </w:r>
      <w:r w:rsidRPr="009010E4">
        <w:rPr>
          <w:sz w:val="26"/>
          <w:szCs w:val="26"/>
        </w:rPr>
        <w:t>«Приведение нормативных правовых актов органов местного самоуправления в соответствие с настоящим Уставом» дополнить новыми абзацами следующего содержания</w:t>
      </w:r>
      <w:proofErr w:type="gramStart"/>
      <w:r w:rsidRPr="009010E4">
        <w:rPr>
          <w:sz w:val="26"/>
          <w:szCs w:val="26"/>
        </w:rPr>
        <w:t xml:space="preserve"> :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rStyle w:val="a5"/>
          <w:color w:val="0E2F43"/>
          <w:sz w:val="26"/>
          <w:szCs w:val="26"/>
        </w:rPr>
        <w:t xml:space="preserve">Положения части 5.2 статьи 24, части 8 статьи 29,  в редакции решения Собрания депутатов Тазовского сельсовета </w:t>
      </w:r>
      <w:proofErr w:type="spellStart"/>
      <w:r w:rsidRPr="009010E4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9010E4">
        <w:rPr>
          <w:rStyle w:val="a5"/>
          <w:color w:val="0E2F43"/>
          <w:sz w:val="26"/>
          <w:szCs w:val="26"/>
        </w:rPr>
        <w:t xml:space="preserve"> района от «27» августа 2015 года № 24, распространяются на правоотношения, возникшие с 15 сентября 2015 года.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дополнить новым абзацем следующего содержания: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proofErr w:type="gramStart"/>
      <w:r w:rsidRPr="009010E4">
        <w:rPr>
          <w:sz w:val="26"/>
          <w:szCs w:val="26"/>
        </w:rPr>
        <w:t xml:space="preserve">«Положения частей 1, 5 статьи 10; статьи 26;   частей 4, 5 статьи 30; части 3 статьи 31; частей 9, 10 статьи 31-1; статьи 32 в редакции решения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« 27 » августа  2015 года № 24 , применяются только к выборным должностным лицам местного самоуправления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избранным после вступления в силу настоящего Решения.</w:t>
      </w:r>
      <w:proofErr w:type="gramEnd"/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lastRenderedPageBreak/>
        <w:t xml:space="preserve">Положения части 2 статьи 22 в редакции решения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в редакции решения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от « 27 » августа  2015 года № 24,  применяются после истечения </w:t>
      </w:r>
      <w:proofErr w:type="gramStart"/>
      <w:r w:rsidRPr="009010E4">
        <w:rPr>
          <w:sz w:val="26"/>
          <w:szCs w:val="26"/>
        </w:rPr>
        <w:t>срока полномочий Собрания депутатов Тазовского сельсовета</w:t>
      </w:r>
      <w:proofErr w:type="gramEnd"/>
      <w:r w:rsidRPr="009010E4">
        <w:rPr>
          <w:sz w:val="26"/>
          <w:szCs w:val="26"/>
        </w:rPr>
        <w:t xml:space="preserve">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принявшего настоящее Решение.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proofErr w:type="gramStart"/>
      <w:r w:rsidRPr="009010E4">
        <w:rPr>
          <w:sz w:val="26"/>
          <w:szCs w:val="26"/>
        </w:rPr>
        <w:t xml:space="preserve">Положения частей 2 – 3.1 статьи 29 в редакции решения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от « 27 » августа 2015 года № 24, применяются после истечения срока полномочий Главы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района, избранного до дня вступления в силу Закона Курской области от 28 апреля 2015 года № 33-ЗКО «О внесении изменений в статью 1 Закона Курской области «О порядке избрания и полномочиях</w:t>
      </w:r>
      <w:proofErr w:type="gramEnd"/>
      <w:r w:rsidRPr="009010E4">
        <w:rPr>
          <w:sz w:val="26"/>
          <w:szCs w:val="26"/>
        </w:rPr>
        <w:t xml:space="preserve"> глав муниципальных образований».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2. Поручить Главе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решение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«О внесении изменений и дополнений в Устав муниципального образования «Тазовский сельсовет»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Курской области» зарегистрировать в  Управления Министерства  Юстиции  Российской Федерации </w:t>
      </w:r>
      <w:proofErr w:type="gramStart"/>
      <w:r w:rsidRPr="009010E4">
        <w:rPr>
          <w:sz w:val="26"/>
          <w:szCs w:val="26"/>
        </w:rPr>
        <w:t>по</w:t>
      </w:r>
      <w:proofErr w:type="gramEnd"/>
      <w:r w:rsidRPr="009010E4">
        <w:rPr>
          <w:sz w:val="26"/>
          <w:szCs w:val="26"/>
        </w:rPr>
        <w:t xml:space="preserve"> в Курской области в порядке, предусмотренном федеральным законом.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 xml:space="preserve">3. Обнародовать настоящее Решение Собрания депутатов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«О  внесении изменений и дополнений в Устав муниципального образования «Тазовского сельсовет»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Курской области»  в </w:t>
      </w:r>
      <w:proofErr w:type="gramStart"/>
      <w:r w:rsidRPr="009010E4">
        <w:rPr>
          <w:sz w:val="26"/>
          <w:szCs w:val="26"/>
        </w:rPr>
        <w:t>местах</w:t>
      </w:r>
      <w:proofErr w:type="gramEnd"/>
      <w:r w:rsidRPr="009010E4">
        <w:rPr>
          <w:sz w:val="26"/>
          <w:szCs w:val="26"/>
        </w:rPr>
        <w:t xml:space="preserve"> отведенных для обнародования и на официальном сайте Администрации Тазовского сельсовета </w:t>
      </w: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 xml:space="preserve"> района Курской области после его государственной регистрации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4. Настоящее Решение вступает в силу после его официального  обнародования после его государственной регистрации, за  исключением пунктов  2 и 3, которые вступают в силу со дня подписания настоящего решения.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r w:rsidRPr="009010E4">
        <w:rPr>
          <w:sz w:val="26"/>
          <w:szCs w:val="26"/>
        </w:rPr>
        <w:t>Глава Тазовского сельсовета                    </w:t>
      </w:r>
    </w:p>
    <w:p w:rsidR="009010E4" w:rsidRPr="009010E4" w:rsidRDefault="009010E4" w:rsidP="009010E4">
      <w:pPr>
        <w:pStyle w:val="a6"/>
        <w:jc w:val="both"/>
        <w:rPr>
          <w:sz w:val="26"/>
          <w:szCs w:val="26"/>
        </w:rPr>
      </w:pPr>
      <w:proofErr w:type="spellStart"/>
      <w:r w:rsidRPr="009010E4">
        <w:rPr>
          <w:sz w:val="26"/>
          <w:szCs w:val="26"/>
        </w:rPr>
        <w:t>Золотухинского</w:t>
      </w:r>
      <w:proofErr w:type="spellEnd"/>
      <w:r w:rsidRPr="009010E4">
        <w:rPr>
          <w:sz w:val="26"/>
          <w:szCs w:val="26"/>
        </w:rPr>
        <w:t>  района                                                        Н.М.Горчакова</w:t>
      </w:r>
    </w:p>
    <w:p w:rsidR="001823B2" w:rsidRPr="009010E4" w:rsidRDefault="001823B2" w:rsidP="009010E4">
      <w:pPr>
        <w:pStyle w:val="a6"/>
        <w:jc w:val="both"/>
        <w:rPr>
          <w:sz w:val="26"/>
          <w:szCs w:val="26"/>
        </w:rPr>
      </w:pPr>
    </w:p>
    <w:sectPr w:rsidR="001823B2" w:rsidRPr="009010E4" w:rsidSect="001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E4"/>
    <w:rsid w:val="0000132C"/>
    <w:rsid w:val="000033FB"/>
    <w:rsid w:val="00004492"/>
    <w:rsid w:val="0000508C"/>
    <w:rsid w:val="0001080E"/>
    <w:rsid w:val="00010994"/>
    <w:rsid w:val="00012569"/>
    <w:rsid w:val="00013A40"/>
    <w:rsid w:val="00014617"/>
    <w:rsid w:val="00014AFE"/>
    <w:rsid w:val="00016120"/>
    <w:rsid w:val="000166E9"/>
    <w:rsid w:val="00017C18"/>
    <w:rsid w:val="0002172C"/>
    <w:rsid w:val="000223F3"/>
    <w:rsid w:val="0002338E"/>
    <w:rsid w:val="00023D3F"/>
    <w:rsid w:val="00027D0C"/>
    <w:rsid w:val="00030644"/>
    <w:rsid w:val="00032CC2"/>
    <w:rsid w:val="0003771E"/>
    <w:rsid w:val="00040845"/>
    <w:rsid w:val="000412F2"/>
    <w:rsid w:val="00042B84"/>
    <w:rsid w:val="0004303A"/>
    <w:rsid w:val="00043A76"/>
    <w:rsid w:val="00045A9E"/>
    <w:rsid w:val="00047D79"/>
    <w:rsid w:val="00054492"/>
    <w:rsid w:val="00054DDD"/>
    <w:rsid w:val="00061FB5"/>
    <w:rsid w:val="00064776"/>
    <w:rsid w:val="00065EED"/>
    <w:rsid w:val="0007586C"/>
    <w:rsid w:val="0007717D"/>
    <w:rsid w:val="00077D9F"/>
    <w:rsid w:val="00080FC8"/>
    <w:rsid w:val="0008159F"/>
    <w:rsid w:val="0008187E"/>
    <w:rsid w:val="000833A5"/>
    <w:rsid w:val="0008482C"/>
    <w:rsid w:val="00087AA4"/>
    <w:rsid w:val="00087FDA"/>
    <w:rsid w:val="00092D9D"/>
    <w:rsid w:val="000941A3"/>
    <w:rsid w:val="000943E5"/>
    <w:rsid w:val="00095E6E"/>
    <w:rsid w:val="000961DF"/>
    <w:rsid w:val="00096378"/>
    <w:rsid w:val="000A0EFA"/>
    <w:rsid w:val="000A13A5"/>
    <w:rsid w:val="000A318A"/>
    <w:rsid w:val="000A463E"/>
    <w:rsid w:val="000A643A"/>
    <w:rsid w:val="000A665C"/>
    <w:rsid w:val="000A6E43"/>
    <w:rsid w:val="000A78F2"/>
    <w:rsid w:val="000B00C7"/>
    <w:rsid w:val="000B0D98"/>
    <w:rsid w:val="000B452F"/>
    <w:rsid w:val="000C0269"/>
    <w:rsid w:val="000C21A7"/>
    <w:rsid w:val="000C2D44"/>
    <w:rsid w:val="000C37DE"/>
    <w:rsid w:val="000C3FD7"/>
    <w:rsid w:val="000C4211"/>
    <w:rsid w:val="000C467E"/>
    <w:rsid w:val="000C46A1"/>
    <w:rsid w:val="000C5A7F"/>
    <w:rsid w:val="000C72F5"/>
    <w:rsid w:val="000D0599"/>
    <w:rsid w:val="000D1166"/>
    <w:rsid w:val="000D2913"/>
    <w:rsid w:val="000D2A42"/>
    <w:rsid w:val="000D50F5"/>
    <w:rsid w:val="000D6AA8"/>
    <w:rsid w:val="000D6AD1"/>
    <w:rsid w:val="000E3477"/>
    <w:rsid w:val="000E74A7"/>
    <w:rsid w:val="000F2E05"/>
    <w:rsid w:val="000F387C"/>
    <w:rsid w:val="000F48E2"/>
    <w:rsid w:val="000F6137"/>
    <w:rsid w:val="000F6EB9"/>
    <w:rsid w:val="000F74CA"/>
    <w:rsid w:val="000F761E"/>
    <w:rsid w:val="00100BAA"/>
    <w:rsid w:val="00102F13"/>
    <w:rsid w:val="00103DA6"/>
    <w:rsid w:val="0010460D"/>
    <w:rsid w:val="001109C0"/>
    <w:rsid w:val="00111C9E"/>
    <w:rsid w:val="00114F49"/>
    <w:rsid w:val="00114F95"/>
    <w:rsid w:val="0011567F"/>
    <w:rsid w:val="00116C0E"/>
    <w:rsid w:val="00117BDD"/>
    <w:rsid w:val="00120C77"/>
    <w:rsid w:val="0012100F"/>
    <w:rsid w:val="00130568"/>
    <w:rsid w:val="00132B0E"/>
    <w:rsid w:val="00136421"/>
    <w:rsid w:val="0013763D"/>
    <w:rsid w:val="00137AAB"/>
    <w:rsid w:val="00140CAD"/>
    <w:rsid w:val="00140DB1"/>
    <w:rsid w:val="00142FA8"/>
    <w:rsid w:val="00142FD4"/>
    <w:rsid w:val="00143150"/>
    <w:rsid w:val="00143481"/>
    <w:rsid w:val="00144224"/>
    <w:rsid w:val="0014522B"/>
    <w:rsid w:val="00145645"/>
    <w:rsid w:val="0014766D"/>
    <w:rsid w:val="00147C98"/>
    <w:rsid w:val="00150CE3"/>
    <w:rsid w:val="00151C75"/>
    <w:rsid w:val="00151CBB"/>
    <w:rsid w:val="00153846"/>
    <w:rsid w:val="00154872"/>
    <w:rsid w:val="0015793C"/>
    <w:rsid w:val="001612FA"/>
    <w:rsid w:val="00165907"/>
    <w:rsid w:val="00166D6C"/>
    <w:rsid w:val="001718A1"/>
    <w:rsid w:val="0017398E"/>
    <w:rsid w:val="001749F0"/>
    <w:rsid w:val="001752A3"/>
    <w:rsid w:val="00180C5F"/>
    <w:rsid w:val="00181751"/>
    <w:rsid w:val="001823B2"/>
    <w:rsid w:val="00185006"/>
    <w:rsid w:val="0018603E"/>
    <w:rsid w:val="001878C0"/>
    <w:rsid w:val="00187FB0"/>
    <w:rsid w:val="001903D3"/>
    <w:rsid w:val="0019279D"/>
    <w:rsid w:val="00193A67"/>
    <w:rsid w:val="001A0621"/>
    <w:rsid w:val="001A27D2"/>
    <w:rsid w:val="001A27FA"/>
    <w:rsid w:val="001A5CC3"/>
    <w:rsid w:val="001A6AC1"/>
    <w:rsid w:val="001B3D06"/>
    <w:rsid w:val="001B417F"/>
    <w:rsid w:val="001B4454"/>
    <w:rsid w:val="001B4EA9"/>
    <w:rsid w:val="001B635F"/>
    <w:rsid w:val="001B6692"/>
    <w:rsid w:val="001C1A5E"/>
    <w:rsid w:val="001C2593"/>
    <w:rsid w:val="001C3729"/>
    <w:rsid w:val="001C6055"/>
    <w:rsid w:val="001D181F"/>
    <w:rsid w:val="001D19B7"/>
    <w:rsid w:val="001D19F6"/>
    <w:rsid w:val="001D259D"/>
    <w:rsid w:val="001D31E4"/>
    <w:rsid w:val="001D6135"/>
    <w:rsid w:val="001D743C"/>
    <w:rsid w:val="001D7B85"/>
    <w:rsid w:val="001E03F4"/>
    <w:rsid w:val="001E3328"/>
    <w:rsid w:val="001E4755"/>
    <w:rsid w:val="001F1CCE"/>
    <w:rsid w:val="001F60C6"/>
    <w:rsid w:val="0020075F"/>
    <w:rsid w:val="0020546D"/>
    <w:rsid w:val="00210C54"/>
    <w:rsid w:val="00211671"/>
    <w:rsid w:val="00211856"/>
    <w:rsid w:val="00212606"/>
    <w:rsid w:val="00213253"/>
    <w:rsid w:val="00215378"/>
    <w:rsid w:val="002154B5"/>
    <w:rsid w:val="00216D2B"/>
    <w:rsid w:val="002222D8"/>
    <w:rsid w:val="002252E9"/>
    <w:rsid w:val="002259BF"/>
    <w:rsid w:val="00225AAA"/>
    <w:rsid w:val="00225CDF"/>
    <w:rsid w:val="00226BBC"/>
    <w:rsid w:val="00227268"/>
    <w:rsid w:val="002278AC"/>
    <w:rsid w:val="00227E50"/>
    <w:rsid w:val="00227EF4"/>
    <w:rsid w:val="0023157D"/>
    <w:rsid w:val="00232237"/>
    <w:rsid w:val="00233512"/>
    <w:rsid w:val="0023539F"/>
    <w:rsid w:val="0023697C"/>
    <w:rsid w:val="0024376C"/>
    <w:rsid w:val="0024634A"/>
    <w:rsid w:val="00247B35"/>
    <w:rsid w:val="00247F36"/>
    <w:rsid w:val="00254005"/>
    <w:rsid w:val="00254D05"/>
    <w:rsid w:val="00257D66"/>
    <w:rsid w:val="002607A0"/>
    <w:rsid w:val="002612CA"/>
    <w:rsid w:val="00261FB6"/>
    <w:rsid w:val="002638F6"/>
    <w:rsid w:val="00265C6F"/>
    <w:rsid w:val="002660AC"/>
    <w:rsid w:val="002672AC"/>
    <w:rsid w:val="00267B5D"/>
    <w:rsid w:val="00270043"/>
    <w:rsid w:val="0027196A"/>
    <w:rsid w:val="00272828"/>
    <w:rsid w:val="00272B0D"/>
    <w:rsid w:val="0027381A"/>
    <w:rsid w:val="00274B0E"/>
    <w:rsid w:val="00274F75"/>
    <w:rsid w:val="0027588E"/>
    <w:rsid w:val="00277449"/>
    <w:rsid w:val="0027752F"/>
    <w:rsid w:val="00280C0E"/>
    <w:rsid w:val="00281CAB"/>
    <w:rsid w:val="00282B6E"/>
    <w:rsid w:val="00286A53"/>
    <w:rsid w:val="0028799A"/>
    <w:rsid w:val="002922A2"/>
    <w:rsid w:val="002923D6"/>
    <w:rsid w:val="002925AB"/>
    <w:rsid w:val="002925BD"/>
    <w:rsid w:val="002925C7"/>
    <w:rsid w:val="00296761"/>
    <w:rsid w:val="00296BF9"/>
    <w:rsid w:val="00297B6C"/>
    <w:rsid w:val="002A081C"/>
    <w:rsid w:val="002A2235"/>
    <w:rsid w:val="002A31AF"/>
    <w:rsid w:val="002A3B18"/>
    <w:rsid w:val="002B00B1"/>
    <w:rsid w:val="002B0E5F"/>
    <w:rsid w:val="002B3E0E"/>
    <w:rsid w:val="002B5169"/>
    <w:rsid w:val="002B5D1F"/>
    <w:rsid w:val="002B6D20"/>
    <w:rsid w:val="002B7015"/>
    <w:rsid w:val="002C29A8"/>
    <w:rsid w:val="002C35D8"/>
    <w:rsid w:val="002C3EC9"/>
    <w:rsid w:val="002C5E24"/>
    <w:rsid w:val="002C7EAC"/>
    <w:rsid w:val="002D16BC"/>
    <w:rsid w:val="002D23A9"/>
    <w:rsid w:val="002D2DA8"/>
    <w:rsid w:val="002D2FB4"/>
    <w:rsid w:val="002E0BDF"/>
    <w:rsid w:val="002E22E8"/>
    <w:rsid w:val="002E283E"/>
    <w:rsid w:val="002E3515"/>
    <w:rsid w:val="002E4501"/>
    <w:rsid w:val="002E534D"/>
    <w:rsid w:val="002F3838"/>
    <w:rsid w:val="002F529C"/>
    <w:rsid w:val="002F5BA5"/>
    <w:rsid w:val="002F68EF"/>
    <w:rsid w:val="003002C7"/>
    <w:rsid w:val="00300DCD"/>
    <w:rsid w:val="00300E30"/>
    <w:rsid w:val="003060E4"/>
    <w:rsid w:val="0030619D"/>
    <w:rsid w:val="003109D5"/>
    <w:rsid w:val="00311093"/>
    <w:rsid w:val="0031266F"/>
    <w:rsid w:val="003143A4"/>
    <w:rsid w:val="0031463E"/>
    <w:rsid w:val="00317189"/>
    <w:rsid w:val="00320673"/>
    <w:rsid w:val="00321737"/>
    <w:rsid w:val="00322769"/>
    <w:rsid w:val="00322C1A"/>
    <w:rsid w:val="00322FBB"/>
    <w:rsid w:val="00324E87"/>
    <w:rsid w:val="00325174"/>
    <w:rsid w:val="00326990"/>
    <w:rsid w:val="003278A6"/>
    <w:rsid w:val="003305BD"/>
    <w:rsid w:val="00331147"/>
    <w:rsid w:val="003320F0"/>
    <w:rsid w:val="0033261C"/>
    <w:rsid w:val="003358E4"/>
    <w:rsid w:val="00336361"/>
    <w:rsid w:val="00336590"/>
    <w:rsid w:val="00344707"/>
    <w:rsid w:val="003449E0"/>
    <w:rsid w:val="003453FF"/>
    <w:rsid w:val="0035025D"/>
    <w:rsid w:val="00352C03"/>
    <w:rsid w:val="00352C06"/>
    <w:rsid w:val="00354B0A"/>
    <w:rsid w:val="00356D6A"/>
    <w:rsid w:val="00357F80"/>
    <w:rsid w:val="003601E4"/>
    <w:rsid w:val="003625C7"/>
    <w:rsid w:val="003631E7"/>
    <w:rsid w:val="0037062C"/>
    <w:rsid w:val="003710C9"/>
    <w:rsid w:val="00371965"/>
    <w:rsid w:val="00373407"/>
    <w:rsid w:val="00385CB7"/>
    <w:rsid w:val="00386C06"/>
    <w:rsid w:val="00387755"/>
    <w:rsid w:val="00392586"/>
    <w:rsid w:val="0039583C"/>
    <w:rsid w:val="00396E5D"/>
    <w:rsid w:val="003975C4"/>
    <w:rsid w:val="003A1D1A"/>
    <w:rsid w:val="003A250F"/>
    <w:rsid w:val="003A7DE4"/>
    <w:rsid w:val="003B0341"/>
    <w:rsid w:val="003B2C20"/>
    <w:rsid w:val="003B350C"/>
    <w:rsid w:val="003B56F5"/>
    <w:rsid w:val="003B75E4"/>
    <w:rsid w:val="003B7AFF"/>
    <w:rsid w:val="003B7B31"/>
    <w:rsid w:val="003C0E1E"/>
    <w:rsid w:val="003C3554"/>
    <w:rsid w:val="003C4B94"/>
    <w:rsid w:val="003C5392"/>
    <w:rsid w:val="003C5D0E"/>
    <w:rsid w:val="003C690C"/>
    <w:rsid w:val="003C69D1"/>
    <w:rsid w:val="003D0B8D"/>
    <w:rsid w:val="003D1F18"/>
    <w:rsid w:val="003D326C"/>
    <w:rsid w:val="003D3386"/>
    <w:rsid w:val="003D4AEC"/>
    <w:rsid w:val="003D50B6"/>
    <w:rsid w:val="003D59E2"/>
    <w:rsid w:val="003D7673"/>
    <w:rsid w:val="003D7A23"/>
    <w:rsid w:val="003D7CB7"/>
    <w:rsid w:val="003E2CA0"/>
    <w:rsid w:val="003E43D1"/>
    <w:rsid w:val="003E47A5"/>
    <w:rsid w:val="003E4E19"/>
    <w:rsid w:val="003F046A"/>
    <w:rsid w:val="003F085C"/>
    <w:rsid w:val="003F0EE6"/>
    <w:rsid w:val="003F4B43"/>
    <w:rsid w:val="003F5DE7"/>
    <w:rsid w:val="00401D0E"/>
    <w:rsid w:val="004023F1"/>
    <w:rsid w:val="0040478C"/>
    <w:rsid w:val="00406774"/>
    <w:rsid w:val="00411BB8"/>
    <w:rsid w:val="00415D26"/>
    <w:rsid w:val="00416FD8"/>
    <w:rsid w:val="00417811"/>
    <w:rsid w:val="00420211"/>
    <w:rsid w:val="004212E3"/>
    <w:rsid w:val="00422067"/>
    <w:rsid w:val="00424238"/>
    <w:rsid w:val="00424A43"/>
    <w:rsid w:val="0042519D"/>
    <w:rsid w:val="00431807"/>
    <w:rsid w:val="004322F3"/>
    <w:rsid w:val="00441C52"/>
    <w:rsid w:val="0044309F"/>
    <w:rsid w:val="00443D21"/>
    <w:rsid w:val="00444F42"/>
    <w:rsid w:val="00451DC9"/>
    <w:rsid w:val="004534F4"/>
    <w:rsid w:val="00453645"/>
    <w:rsid w:val="004539C6"/>
    <w:rsid w:val="00453D87"/>
    <w:rsid w:val="00453E00"/>
    <w:rsid w:val="00456D34"/>
    <w:rsid w:val="004612D8"/>
    <w:rsid w:val="00462AC3"/>
    <w:rsid w:val="00465287"/>
    <w:rsid w:val="0046539C"/>
    <w:rsid w:val="00465C65"/>
    <w:rsid w:val="00465C82"/>
    <w:rsid w:val="00466EB3"/>
    <w:rsid w:val="0046705B"/>
    <w:rsid w:val="004675BA"/>
    <w:rsid w:val="00467F30"/>
    <w:rsid w:val="00471095"/>
    <w:rsid w:val="00471D5B"/>
    <w:rsid w:val="00472E67"/>
    <w:rsid w:val="004739C4"/>
    <w:rsid w:val="0047521A"/>
    <w:rsid w:val="00476E23"/>
    <w:rsid w:val="00476F41"/>
    <w:rsid w:val="00482B42"/>
    <w:rsid w:val="004854BE"/>
    <w:rsid w:val="00485EB9"/>
    <w:rsid w:val="0048667C"/>
    <w:rsid w:val="0048723B"/>
    <w:rsid w:val="0049406E"/>
    <w:rsid w:val="004945D9"/>
    <w:rsid w:val="004956E0"/>
    <w:rsid w:val="00497F77"/>
    <w:rsid w:val="004A1EA6"/>
    <w:rsid w:val="004A2A96"/>
    <w:rsid w:val="004A47C3"/>
    <w:rsid w:val="004A6E27"/>
    <w:rsid w:val="004B178F"/>
    <w:rsid w:val="004B1B94"/>
    <w:rsid w:val="004B2140"/>
    <w:rsid w:val="004B3969"/>
    <w:rsid w:val="004B4F19"/>
    <w:rsid w:val="004B691A"/>
    <w:rsid w:val="004C0D87"/>
    <w:rsid w:val="004C1778"/>
    <w:rsid w:val="004C178B"/>
    <w:rsid w:val="004C2538"/>
    <w:rsid w:val="004C5340"/>
    <w:rsid w:val="004C5946"/>
    <w:rsid w:val="004C7D46"/>
    <w:rsid w:val="004D48C1"/>
    <w:rsid w:val="004D5B0E"/>
    <w:rsid w:val="004D7074"/>
    <w:rsid w:val="004E152C"/>
    <w:rsid w:val="004E1A74"/>
    <w:rsid w:val="004E1CA7"/>
    <w:rsid w:val="004E38E7"/>
    <w:rsid w:val="004E51F4"/>
    <w:rsid w:val="004E626F"/>
    <w:rsid w:val="004E6AFF"/>
    <w:rsid w:val="004E73EC"/>
    <w:rsid w:val="004E7F1F"/>
    <w:rsid w:val="004E7FA2"/>
    <w:rsid w:val="004F0B01"/>
    <w:rsid w:val="004F2970"/>
    <w:rsid w:val="004F38D9"/>
    <w:rsid w:val="004F3DD0"/>
    <w:rsid w:val="004F448A"/>
    <w:rsid w:val="004F7B4D"/>
    <w:rsid w:val="0050068E"/>
    <w:rsid w:val="0050328D"/>
    <w:rsid w:val="0050361D"/>
    <w:rsid w:val="00503A4E"/>
    <w:rsid w:val="00504468"/>
    <w:rsid w:val="00506D07"/>
    <w:rsid w:val="0050741B"/>
    <w:rsid w:val="00511010"/>
    <w:rsid w:val="00511D71"/>
    <w:rsid w:val="00511E7C"/>
    <w:rsid w:val="00512140"/>
    <w:rsid w:val="00513604"/>
    <w:rsid w:val="005153D2"/>
    <w:rsid w:val="00516612"/>
    <w:rsid w:val="00517A88"/>
    <w:rsid w:val="00520C57"/>
    <w:rsid w:val="00522A02"/>
    <w:rsid w:val="005230A4"/>
    <w:rsid w:val="005234CE"/>
    <w:rsid w:val="00523E0E"/>
    <w:rsid w:val="00526414"/>
    <w:rsid w:val="00526E32"/>
    <w:rsid w:val="005312AA"/>
    <w:rsid w:val="005325BC"/>
    <w:rsid w:val="0053505C"/>
    <w:rsid w:val="005361F2"/>
    <w:rsid w:val="00536B1E"/>
    <w:rsid w:val="005406AA"/>
    <w:rsid w:val="00540B62"/>
    <w:rsid w:val="005445CE"/>
    <w:rsid w:val="00544F06"/>
    <w:rsid w:val="00546CB1"/>
    <w:rsid w:val="005512CC"/>
    <w:rsid w:val="005521A3"/>
    <w:rsid w:val="00552828"/>
    <w:rsid w:val="00553C73"/>
    <w:rsid w:val="0056109B"/>
    <w:rsid w:val="00561933"/>
    <w:rsid w:val="00561AA1"/>
    <w:rsid w:val="00561EAC"/>
    <w:rsid w:val="00562E16"/>
    <w:rsid w:val="00563EE4"/>
    <w:rsid w:val="005668AD"/>
    <w:rsid w:val="0056757D"/>
    <w:rsid w:val="00571EE4"/>
    <w:rsid w:val="005722A3"/>
    <w:rsid w:val="00572C71"/>
    <w:rsid w:val="0057421F"/>
    <w:rsid w:val="00574BC8"/>
    <w:rsid w:val="005759AC"/>
    <w:rsid w:val="00577301"/>
    <w:rsid w:val="00581161"/>
    <w:rsid w:val="00581CD0"/>
    <w:rsid w:val="00585147"/>
    <w:rsid w:val="0059043D"/>
    <w:rsid w:val="00590969"/>
    <w:rsid w:val="00593FD7"/>
    <w:rsid w:val="005964D3"/>
    <w:rsid w:val="005A07A9"/>
    <w:rsid w:val="005A1A0C"/>
    <w:rsid w:val="005A5555"/>
    <w:rsid w:val="005A5E37"/>
    <w:rsid w:val="005B14EB"/>
    <w:rsid w:val="005B18B7"/>
    <w:rsid w:val="005B1B7A"/>
    <w:rsid w:val="005B1DD2"/>
    <w:rsid w:val="005B3871"/>
    <w:rsid w:val="005B7EC2"/>
    <w:rsid w:val="005C0547"/>
    <w:rsid w:val="005C1DC2"/>
    <w:rsid w:val="005C336A"/>
    <w:rsid w:val="005D090A"/>
    <w:rsid w:val="005D0D0D"/>
    <w:rsid w:val="005D0D9A"/>
    <w:rsid w:val="005D3123"/>
    <w:rsid w:val="005D55F9"/>
    <w:rsid w:val="005D6CF3"/>
    <w:rsid w:val="005D6D32"/>
    <w:rsid w:val="005D7A30"/>
    <w:rsid w:val="005E000E"/>
    <w:rsid w:val="005E1B53"/>
    <w:rsid w:val="005E28A6"/>
    <w:rsid w:val="005E5114"/>
    <w:rsid w:val="005F0943"/>
    <w:rsid w:val="005F55EC"/>
    <w:rsid w:val="005F5AEC"/>
    <w:rsid w:val="005F6E4E"/>
    <w:rsid w:val="005F74A2"/>
    <w:rsid w:val="00603A35"/>
    <w:rsid w:val="006058C0"/>
    <w:rsid w:val="0060746E"/>
    <w:rsid w:val="00610B8E"/>
    <w:rsid w:val="00610C7A"/>
    <w:rsid w:val="00613433"/>
    <w:rsid w:val="00614967"/>
    <w:rsid w:val="00614DC7"/>
    <w:rsid w:val="006235A4"/>
    <w:rsid w:val="006276A7"/>
    <w:rsid w:val="00627D7D"/>
    <w:rsid w:val="00631A6D"/>
    <w:rsid w:val="0063227A"/>
    <w:rsid w:val="006369D5"/>
    <w:rsid w:val="006418CE"/>
    <w:rsid w:val="00643A95"/>
    <w:rsid w:val="0065183C"/>
    <w:rsid w:val="00652AFD"/>
    <w:rsid w:val="006530C9"/>
    <w:rsid w:val="00653C83"/>
    <w:rsid w:val="0066044A"/>
    <w:rsid w:val="00664927"/>
    <w:rsid w:val="00664CA6"/>
    <w:rsid w:val="00664CF5"/>
    <w:rsid w:val="0066572C"/>
    <w:rsid w:val="00665A21"/>
    <w:rsid w:val="006670F7"/>
    <w:rsid w:val="00670119"/>
    <w:rsid w:val="00672286"/>
    <w:rsid w:val="0067586C"/>
    <w:rsid w:val="006758D6"/>
    <w:rsid w:val="00691A91"/>
    <w:rsid w:val="00692FD9"/>
    <w:rsid w:val="00695EDF"/>
    <w:rsid w:val="0069717E"/>
    <w:rsid w:val="006A0292"/>
    <w:rsid w:val="006A0792"/>
    <w:rsid w:val="006A51E6"/>
    <w:rsid w:val="006A715D"/>
    <w:rsid w:val="006B0EA1"/>
    <w:rsid w:val="006B555B"/>
    <w:rsid w:val="006C05C0"/>
    <w:rsid w:val="006C0F4C"/>
    <w:rsid w:val="006C5635"/>
    <w:rsid w:val="006C5B6B"/>
    <w:rsid w:val="006C6E6C"/>
    <w:rsid w:val="006D0A87"/>
    <w:rsid w:val="006D2268"/>
    <w:rsid w:val="006D308D"/>
    <w:rsid w:val="006D3201"/>
    <w:rsid w:val="006D4172"/>
    <w:rsid w:val="006D4FE9"/>
    <w:rsid w:val="006D5B52"/>
    <w:rsid w:val="006D65A0"/>
    <w:rsid w:val="006E047E"/>
    <w:rsid w:val="006E176C"/>
    <w:rsid w:val="006E3894"/>
    <w:rsid w:val="006E4300"/>
    <w:rsid w:val="006E46A5"/>
    <w:rsid w:val="006E5016"/>
    <w:rsid w:val="006F2510"/>
    <w:rsid w:val="006F25CB"/>
    <w:rsid w:val="006F3E32"/>
    <w:rsid w:val="006F41F0"/>
    <w:rsid w:val="006F49C9"/>
    <w:rsid w:val="006F5FE2"/>
    <w:rsid w:val="006F6263"/>
    <w:rsid w:val="00702D59"/>
    <w:rsid w:val="007045CF"/>
    <w:rsid w:val="00705CD8"/>
    <w:rsid w:val="00706829"/>
    <w:rsid w:val="00707EAF"/>
    <w:rsid w:val="00723EE0"/>
    <w:rsid w:val="00727112"/>
    <w:rsid w:val="00732630"/>
    <w:rsid w:val="00735ACE"/>
    <w:rsid w:val="0073655A"/>
    <w:rsid w:val="00741C1B"/>
    <w:rsid w:val="00741E08"/>
    <w:rsid w:val="00742A28"/>
    <w:rsid w:val="00743279"/>
    <w:rsid w:val="0074452D"/>
    <w:rsid w:val="007453E0"/>
    <w:rsid w:val="007465A0"/>
    <w:rsid w:val="007467D9"/>
    <w:rsid w:val="00747525"/>
    <w:rsid w:val="007476D7"/>
    <w:rsid w:val="00752B42"/>
    <w:rsid w:val="00752D24"/>
    <w:rsid w:val="007557D1"/>
    <w:rsid w:val="00756DF9"/>
    <w:rsid w:val="00761E89"/>
    <w:rsid w:val="00762D7B"/>
    <w:rsid w:val="007677D6"/>
    <w:rsid w:val="007749BC"/>
    <w:rsid w:val="00774A6E"/>
    <w:rsid w:val="00777910"/>
    <w:rsid w:val="007779C6"/>
    <w:rsid w:val="0078094C"/>
    <w:rsid w:val="007833CD"/>
    <w:rsid w:val="00783AD0"/>
    <w:rsid w:val="00784AEE"/>
    <w:rsid w:val="007901F8"/>
    <w:rsid w:val="00791807"/>
    <w:rsid w:val="00794F57"/>
    <w:rsid w:val="00797F79"/>
    <w:rsid w:val="007A05D9"/>
    <w:rsid w:val="007A2259"/>
    <w:rsid w:val="007A38D6"/>
    <w:rsid w:val="007A45D9"/>
    <w:rsid w:val="007A74CC"/>
    <w:rsid w:val="007B021F"/>
    <w:rsid w:val="007B7E52"/>
    <w:rsid w:val="007C08E6"/>
    <w:rsid w:val="007C0989"/>
    <w:rsid w:val="007C0DDA"/>
    <w:rsid w:val="007C1917"/>
    <w:rsid w:val="007C23DE"/>
    <w:rsid w:val="007C2D50"/>
    <w:rsid w:val="007C33A1"/>
    <w:rsid w:val="007C50A2"/>
    <w:rsid w:val="007C733D"/>
    <w:rsid w:val="007C73C8"/>
    <w:rsid w:val="007C7586"/>
    <w:rsid w:val="007D5AA0"/>
    <w:rsid w:val="007D68CA"/>
    <w:rsid w:val="007E2ED0"/>
    <w:rsid w:val="007E4451"/>
    <w:rsid w:val="007E48E1"/>
    <w:rsid w:val="007E5FB7"/>
    <w:rsid w:val="007E6081"/>
    <w:rsid w:val="007E6DF5"/>
    <w:rsid w:val="007E7155"/>
    <w:rsid w:val="007F133B"/>
    <w:rsid w:val="007F222D"/>
    <w:rsid w:val="007F2FDC"/>
    <w:rsid w:val="007F6541"/>
    <w:rsid w:val="007F7F1D"/>
    <w:rsid w:val="00801666"/>
    <w:rsid w:val="00804E56"/>
    <w:rsid w:val="0080781F"/>
    <w:rsid w:val="00810A99"/>
    <w:rsid w:val="008130D3"/>
    <w:rsid w:val="00813912"/>
    <w:rsid w:val="0081596C"/>
    <w:rsid w:val="00817BE1"/>
    <w:rsid w:val="00821AF0"/>
    <w:rsid w:val="00822846"/>
    <w:rsid w:val="00823567"/>
    <w:rsid w:val="00825AAA"/>
    <w:rsid w:val="00825FE7"/>
    <w:rsid w:val="0083044C"/>
    <w:rsid w:val="00831CF5"/>
    <w:rsid w:val="00832B33"/>
    <w:rsid w:val="00833891"/>
    <w:rsid w:val="008358AA"/>
    <w:rsid w:val="00836E30"/>
    <w:rsid w:val="0083783C"/>
    <w:rsid w:val="00840474"/>
    <w:rsid w:val="008426E8"/>
    <w:rsid w:val="008428AD"/>
    <w:rsid w:val="00846655"/>
    <w:rsid w:val="00847700"/>
    <w:rsid w:val="008512E0"/>
    <w:rsid w:val="0085170E"/>
    <w:rsid w:val="00851E9F"/>
    <w:rsid w:val="008540A2"/>
    <w:rsid w:val="00856315"/>
    <w:rsid w:val="0086255E"/>
    <w:rsid w:val="0086316B"/>
    <w:rsid w:val="008636F6"/>
    <w:rsid w:val="0086660B"/>
    <w:rsid w:val="008708E7"/>
    <w:rsid w:val="00871D33"/>
    <w:rsid w:val="008742C2"/>
    <w:rsid w:val="0088341F"/>
    <w:rsid w:val="00883432"/>
    <w:rsid w:val="00883D04"/>
    <w:rsid w:val="00884B6B"/>
    <w:rsid w:val="00891049"/>
    <w:rsid w:val="008938EC"/>
    <w:rsid w:val="008942F0"/>
    <w:rsid w:val="008951D0"/>
    <w:rsid w:val="00896C61"/>
    <w:rsid w:val="0089778F"/>
    <w:rsid w:val="008A09AD"/>
    <w:rsid w:val="008A0EA4"/>
    <w:rsid w:val="008A0F69"/>
    <w:rsid w:val="008A2D75"/>
    <w:rsid w:val="008A37BB"/>
    <w:rsid w:val="008A4F84"/>
    <w:rsid w:val="008A65A1"/>
    <w:rsid w:val="008A7446"/>
    <w:rsid w:val="008B1035"/>
    <w:rsid w:val="008B1672"/>
    <w:rsid w:val="008B1868"/>
    <w:rsid w:val="008B18C1"/>
    <w:rsid w:val="008B2672"/>
    <w:rsid w:val="008B3683"/>
    <w:rsid w:val="008B451B"/>
    <w:rsid w:val="008B5A4E"/>
    <w:rsid w:val="008B79C2"/>
    <w:rsid w:val="008C35EE"/>
    <w:rsid w:val="008C3DEE"/>
    <w:rsid w:val="008C5B9F"/>
    <w:rsid w:val="008C660C"/>
    <w:rsid w:val="008D07B7"/>
    <w:rsid w:val="008D0B86"/>
    <w:rsid w:val="008D1634"/>
    <w:rsid w:val="008D3559"/>
    <w:rsid w:val="008D41C2"/>
    <w:rsid w:val="008D6046"/>
    <w:rsid w:val="008D7E99"/>
    <w:rsid w:val="008E18B7"/>
    <w:rsid w:val="008E2C8E"/>
    <w:rsid w:val="008E6F22"/>
    <w:rsid w:val="008F1A1A"/>
    <w:rsid w:val="008F4C91"/>
    <w:rsid w:val="008F6B45"/>
    <w:rsid w:val="008F7D19"/>
    <w:rsid w:val="009001B5"/>
    <w:rsid w:val="00900893"/>
    <w:rsid w:val="009010E4"/>
    <w:rsid w:val="00902888"/>
    <w:rsid w:val="00904932"/>
    <w:rsid w:val="00904B8D"/>
    <w:rsid w:val="00906D89"/>
    <w:rsid w:val="00906E36"/>
    <w:rsid w:val="00910CAD"/>
    <w:rsid w:val="00911798"/>
    <w:rsid w:val="00911F2E"/>
    <w:rsid w:val="00915C8D"/>
    <w:rsid w:val="00916D74"/>
    <w:rsid w:val="00920D6A"/>
    <w:rsid w:val="00921D47"/>
    <w:rsid w:val="00924063"/>
    <w:rsid w:val="009245F2"/>
    <w:rsid w:val="009362A0"/>
    <w:rsid w:val="00936F4B"/>
    <w:rsid w:val="00937CAB"/>
    <w:rsid w:val="00941D36"/>
    <w:rsid w:val="0094283A"/>
    <w:rsid w:val="00943564"/>
    <w:rsid w:val="00946A50"/>
    <w:rsid w:val="00946A7F"/>
    <w:rsid w:val="00952859"/>
    <w:rsid w:val="009529ED"/>
    <w:rsid w:val="00955412"/>
    <w:rsid w:val="00955556"/>
    <w:rsid w:val="00955BA5"/>
    <w:rsid w:val="00956215"/>
    <w:rsid w:val="00956A3F"/>
    <w:rsid w:val="00957B15"/>
    <w:rsid w:val="00957C41"/>
    <w:rsid w:val="00963C05"/>
    <w:rsid w:val="00963FF7"/>
    <w:rsid w:val="00965EAB"/>
    <w:rsid w:val="009678C8"/>
    <w:rsid w:val="00967BB4"/>
    <w:rsid w:val="00970965"/>
    <w:rsid w:val="00971415"/>
    <w:rsid w:val="009716FB"/>
    <w:rsid w:val="00974C53"/>
    <w:rsid w:val="00975CFF"/>
    <w:rsid w:val="00975F82"/>
    <w:rsid w:val="009776E2"/>
    <w:rsid w:val="0098195B"/>
    <w:rsid w:val="009836F4"/>
    <w:rsid w:val="00984336"/>
    <w:rsid w:val="00984FB4"/>
    <w:rsid w:val="00991C0D"/>
    <w:rsid w:val="009970EE"/>
    <w:rsid w:val="009A229D"/>
    <w:rsid w:val="009A3EF9"/>
    <w:rsid w:val="009A575C"/>
    <w:rsid w:val="009A67CE"/>
    <w:rsid w:val="009A7912"/>
    <w:rsid w:val="009B3101"/>
    <w:rsid w:val="009B3700"/>
    <w:rsid w:val="009B702C"/>
    <w:rsid w:val="009C47F1"/>
    <w:rsid w:val="009C5A8D"/>
    <w:rsid w:val="009C7342"/>
    <w:rsid w:val="009C78B0"/>
    <w:rsid w:val="009D4F78"/>
    <w:rsid w:val="009E00BA"/>
    <w:rsid w:val="009E0A80"/>
    <w:rsid w:val="009E2E01"/>
    <w:rsid w:val="009E3E79"/>
    <w:rsid w:val="009E4ADC"/>
    <w:rsid w:val="009E6237"/>
    <w:rsid w:val="009E63B5"/>
    <w:rsid w:val="009F4856"/>
    <w:rsid w:val="009F505C"/>
    <w:rsid w:val="00A00172"/>
    <w:rsid w:val="00A015E0"/>
    <w:rsid w:val="00A0275E"/>
    <w:rsid w:val="00A02A36"/>
    <w:rsid w:val="00A05679"/>
    <w:rsid w:val="00A10921"/>
    <w:rsid w:val="00A11CF7"/>
    <w:rsid w:val="00A1387D"/>
    <w:rsid w:val="00A154B8"/>
    <w:rsid w:val="00A2397F"/>
    <w:rsid w:val="00A24798"/>
    <w:rsid w:val="00A27633"/>
    <w:rsid w:val="00A3112D"/>
    <w:rsid w:val="00A314E6"/>
    <w:rsid w:val="00A322AD"/>
    <w:rsid w:val="00A34A46"/>
    <w:rsid w:val="00A3550F"/>
    <w:rsid w:val="00A36414"/>
    <w:rsid w:val="00A36B93"/>
    <w:rsid w:val="00A36C62"/>
    <w:rsid w:val="00A37A33"/>
    <w:rsid w:val="00A37C33"/>
    <w:rsid w:val="00A37F3F"/>
    <w:rsid w:val="00A42794"/>
    <w:rsid w:val="00A43000"/>
    <w:rsid w:val="00A43010"/>
    <w:rsid w:val="00A448FA"/>
    <w:rsid w:val="00A45587"/>
    <w:rsid w:val="00A478A8"/>
    <w:rsid w:val="00A508D6"/>
    <w:rsid w:val="00A54056"/>
    <w:rsid w:val="00A5459F"/>
    <w:rsid w:val="00A54819"/>
    <w:rsid w:val="00A55B73"/>
    <w:rsid w:val="00A57C7C"/>
    <w:rsid w:val="00A62601"/>
    <w:rsid w:val="00A64CD7"/>
    <w:rsid w:val="00A665F1"/>
    <w:rsid w:val="00A7224E"/>
    <w:rsid w:val="00A728FF"/>
    <w:rsid w:val="00A73CD3"/>
    <w:rsid w:val="00A76509"/>
    <w:rsid w:val="00A803A4"/>
    <w:rsid w:val="00A81406"/>
    <w:rsid w:val="00A82CA1"/>
    <w:rsid w:val="00A906EA"/>
    <w:rsid w:val="00A90A9B"/>
    <w:rsid w:val="00A925D7"/>
    <w:rsid w:val="00A93179"/>
    <w:rsid w:val="00A93D30"/>
    <w:rsid w:val="00A9799C"/>
    <w:rsid w:val="00AA39F1"/>
    <w:rsid w:val="00AA4C2C"/>
    <w:rsid w:val="00AB0585"/>
    <w:rsid w:val="00AB295B"/>
    <w:rsid w:val="00AB4036"/>
    <w:rsid w:val="00AB4CC0"/>
    <w:rsid w:val="00AB5C04"/>
    <w:rsid w:val="00AB5EB3"/>
    <w:rsid w:val="00AB6459"/>
    <w:rsid w:val="00AC0AB1"/>
    <w:rsid w:val="00AC1E44"/>
    <w:rsid w:val="00AC3EA6"/>
    <w:rsid w:val="00AC6336"/>
    <w:rsid w:val="00AD07EA"/>
    <w:rsid w:val="00AD1469"/>
    <w:rsid w:val="00AD472C"/>
    <w:rsid w:val="00AD6BFC"/>
    <w:rsid w:val="00AD6FD1"/>
    <w:rsid w:val="00AD788B"/>
    <w:rsid w:val="00AE02DA"/>
    <w:rsid w:val="00AE1507"/>
    <w:rsid w:val="00AE2B63"/>
    <w:rsid w:val="00AE3387"/>
    <w:rsid w:val="00AE3A57"/>
    <w:rsid w:val="00AE4E37"/>
    <w:rsid w:val="00AE7B9B"/>
    <w:rsid w:val="00AF0A27"/>
    <w:rsid w:val="00AF4CBA"/>
    <w:rsid w:val="00AF534A"/>
    <w:rsid w:val="00AF77B0"/>
    <w:rsid w:val="00B0090C"/>
    <w:rsid w:val="00B03DBE"/>
    <w:rsid w:val="00B066C8"/>
    <w:rsid w:val="00B141C5"/>
    <w:rsid w:val="00B14DEF"/>
    <w:rsid w:val="00B14FAB"/>
    <w:rsid w:val="00B179BF"/>
    <w:rsid w:val="00B205CF"/>
    <w:rsid w:val="00B222FC"/>
    <w:rsid w:val="00B237BD"/>
    <w:rsid w:val="00B26341"/>
    <w:rsid w:val="00B27E8D"/>
    <w:rsid w:val="00B30928"/>
    <w:rsid w:val="00B30B7B"/>
    <w:rsid w:val="00B3359B"/>
    <w:rsid w:val="00B33655"/>
    <w:rsid w:val="00B33793"/>
    <w:rsid w:val="00B35357"/>
    <w:rsid w:val="00B37C0D"/>
    <w:rsid w:val="00B417B8"/>
    <w:rsid w:val="00B42741"/>
    <w:rsid w:val="00B4605F"/>
    <w:rsid w:val="00B46856"/>
    <w:rsid w:val="00B5024A"/>
    <w:rsid w:val="00B55938"/>
    <w:rsid w:val="00B569E5"/>
    <w:rsid w:val="00B572B2"/>
    <w:rsid w:val="00B572DB"/>
    <w:rsid w:val="00B574FC"/>
    <w:rsid w:val="00B5772C"/>
    <w:rsid w:val="00B57BC4"/>
    <w:rsid w:val="00B60439"/>
    <w:rsid w:val="00B60BAF"/>
    <w:rsid w:val="00B639A3"/>
    <w:rsid w:val="00B6565F"/>
    <w:rsid w:val="00B661E3"/>
    <w:rsid w:val="00B668B6"/>
    <w:rsid w:val="00B718D6"/>
    <w:rsid w:val="00B72730"/>
    <w:rsid w:val="00B72A41"/>
    <w:rsid w:val="00B7395C"/>
    <w:rsid w:val="00B762F2"/>
    <w:rsid w:val="00B82700"/>
    <w:rsid w:val="00B83A73"/>
    <w:rsid w:val="00B868D5"/>
    <w:rsid w:val="00B91E2C"/>
    <w:rsid w:val="00B9330E"/>
    <w:rsid w:val="00B9451C"/>
    <w:rsid w:val="00B94A5F"/>
    <w:rsid w:val="00B95CCB"/>
    <w:rsid w:val="00B96F28"/>
    <w:rsid w:val="00B978D7"/>
    <w:rsid w:val="00BA0100"/>
    <w:rsid w:val="00BA01C6"/>
    <w:rsid w:val="00BA01D2"/>
    <w:rsid w:val="00BA0BF7"/>
    <w:rsid w:val="00BA1BF0"/>
    <w:rsid w:val="00BA25A0"/>
    <w:rsid w:val="00BA2C84"/>
    <w:rsid w:val="00BA3CD1"/>
    <w:rsid w:val="00BA53E8"/>
    <w:rsid w:val="00BA6BA7"/>
    <w:rsid w:val="00BB1404"/>
    <w:rsid w:val="00BB538C"/>
    <w:rsid w:val="00BB6242"/>
    <w:rsid w:val="00BC0184"/>
    <w:rsid w:val="00BC1F91"/>
    <w:rsid w:val="00BC24E9"/>
    <w:rsid w:val="00BC3777"/>
    <w:rsid w:val="00BC4416"/>
    <w:rsid w:val="00BC6B34"/>
    <w:rsid w:val="00BC74A1"/>
    <w:rsid w:val="00BD0C8E"/>
    <w:rsid w:val="00BD4420"/>
    <w:rsid w:val="00BD61D0"/>
    <w:rsid w:val="00BE2A39"/>
    <w:rsid w:val="00BE59AF"/>
    <w:rsid w:val="00BF12E0"/>
    <w:rsid w:val="00BF2466"/>
    <w:rsid w:val="00BF4893"/>
    <w:rsid w:val="00BF4BCD"/>
    <w:rsid w:val="00BF5175"/>
    <w:rsid w:val="00BF7D39"/>
    <w:rsid w:val="00C00C04"/>
    <w:rsid w:val="00C0264E"/>
    <w:rsid w:val="00C05347"/>
    <w:rsid w:val="00C05E61"/>
    <w:rsid w:val="00C062B3"/>
    <w:rsid w:val="00C065BF"/>
    <w:rsid w:val="00C10445"/>
    <w:rsid w:val="00C10531"/>
    <w:rsid w:val="00C121E8"/>
    <w:rsid w:val="00C12A50"/>
    <w:rsid w:val="00C138CD"/>
    <w:rsid w:val="00C15EBB"/>
    <w:rsid w:val="00C175E4"/>
    <w:rsid w:val="00C204C8"/>
    <w:rsid w:val="00C20D91"/>
    <w:rsid w:val="00C22B1B"/>
    <w:rsid w:val="00C251E5"/>
    <w:rsid w:val="00C2700E"/>
    <w:rsid w:val="00C27AF8"/>
    <w:rsid w:val="00C31F4C"/>
    <w:rsid w:val="00C35178"/>
    <w:rsid w:val="00C35FB5"/>
    <w:rsid w:val="00C3607B"/>
    <w:rsid w:val="00C371AB"/>
    <w:rsid w:val="00C43E89"/>
    <w:rsid w:val="00C476AD"/>
    <w:rsid w:val="00C47A7A"/>
    <w:rsid w:val="00C50A9C"/>
    <w:rsid w:val="00C521B5"/>
    <w:rsid w:val="00C57D90"/>
    <w:rsid w:val="00C62CE0"/>
    <w:rsid w:val="00C638E3"/>
    <w:rsid w:val="00C645DF"/>
    <w:rsid w:val="00C64F78"/>
    <w:rsid w:val="00C67962"/>
    <w:rsid w:val="00C67AE3"/>
    <w:rsid w:val="00C706CF"/>
    <w:rsid w:val="00C70C58"/>
    <w:rsid w:val="00C72299"/>
    <w:rsid w:val="00C75FBF"/>
    <w:rsid w:val="00C7721E"/>
    <w:rsid w:val="00C83FA9"/>
    <w:rsid w:val="00C85A64"/>
    <w:rsid w:val="00C91D58"/>
    <w:rsid w:val="00C93288"/>
    <w:rsid w:val="00C940FB"/>
    <w:rsid w:val="00C95FFE"/>
    <w:rsid w:val="00C968E0"/>
    <w:rsid w:val="00C96FA5"/>
    <w:rsid w:val="00C97F4D"/>
    <w:rsid w:val="00CA5892"/>
    <w:rsid w:val="00CA64F6"/>
    <w:rsid w:val="00CA7398"/>
    <w:rsid w:val="00CA7926"/>
    <w:rsid w:val="00CB0760"/>
    <w:rsid w:val="00CB0D68"/>
    <w:rsid w:val="00CB4710"/>
    <w:rsid w:val="00CB4C8C"/>
    <w:rsid w:val="00CB7509"/>
    <w:rsid w:val="00CB7BE5"/>
    <w:rsid w:val="00CC0726"/>
    <w:rsid w:val="00CC09FF"/>
    <w:rsid w:val="00CC2110"/>
    <w:rsid w:val="00CC449F"/>
    <w:rsid w:val="00CC70BB"/>
    <w:rsid w:val="00CD10C6"/>
    <w:rsid w:val="00CD38E0"/>
    <w:rsid w:val="00CD416D"/>
    <w:rsid w:val="00CD6229"/>
    <w:rsid w:val="00CD6CAD"/>
    <w:rsid w:val="00CE0DD1"/>
    <w:rsid w:val="00CE33B5"/>
    <w:rsid w:val="00CE386B"/>
    <w:rsid w:val="00CE3AD3"/>
    <w:rsid w:val="00CE4C6C"/>
    <w:rsid w:val="00CE5A08"/>
    <w:rsid w:val="00CE7B6B"/>
    <w:rsid w:val="00CF3754"/>
    <w:rsid w:val="00CF3ACA"/>
    <w:rsid w:val="00CF3E04"/>
    <w:rsid w:val="00CF3F9E"/>
    <w:rsid w:val="00CF3FD7"/>
    <w:rsid w:val="00D01225"/>
    <w:rsid w:val="00D01D19"/>
    <w:rsid w:val="00D049A7"/>
    <w:rsid w:val="00D05E9B"/>
    <w:rsid w:val="00D0613C"/>
    <w:rsid w:val="00D0630F"/>
    <w:rsid w:val="00D06830"/>
    <w:rsid w:val="00D11049"/>
    <w:rsid w:val="00D11392"/>
    <w:rsid w:val="00D1499E"/>
    <w:rsid w:val="00D17B72"/>
    <w:rsid w:val="00D25285"/>
    <w:rsid w:val="00D27F77"/>
    <w:rsid w:val="00D327D9"/>
    <w:rsid w:val="00D3281F"/>
    <w:rsid w:val="00D34BB6"/>
    <w:rsid w:val="00D35214"/>
    <w:rsid w:val="00D42FF5"/>
    <w:rsid w:val="00D4300D"/>
    <w:rsid w:val="00D43D30"/>
    <w:rsid w:val="00D44175"/>
    <w:rsid w:val="00D44261"/>
    <w:rsid w:val="00D46520"/>
    <w:rsid w:val="00D503B8"/>
    <w:rsid w:val="00D5209B"/>
    <w:rsid w:val="00D52E8C"/>
    <w:rsid w:val="00D54513"/>
    <w:rsid w:val="00D60951"/>
    <w:rsid w:val="00D60EEB"/>
    <w:rsid w:val="00D621F6"/>
    <w:rsid w:val="00D6260A"/>
    <w:rsid w:val="00D62649"/>
    <w:rsid w:val="00D671B9"/>
    <w:rsid w:val="00D67BC6"/>
    <w:rsid w:val="00D70381"/>
    <w:rsid w:val="00D74A97"/>
    <w:rsid w:val="00D75078"/>
    <w:rsid w:val="00D75B52"/>
    <w:rsid w:val="00D75F0E"/>
    <w:rsid w:val="00D76DDA"/>
    <w:rsid w:val="00D77F23"/>
    <w:rsid w:val="00D825F6"/>
    <w:rsid w:val="00D842B7"/>
    <w:rsid w:val="00D852C2"/>
    <w:rsid w:val="00D9166D"/>
    <w:rsid w:val="00D933EB"/>
    <w:rsid w:val="00D94E7A"/>
    <w:rsid w:val="00D97867"/>
    <w:rsid w:val="00DA2C17"/>
    <w:rsid w:val="00DA2DAB"/>
    <w:rsid w:val="00DA4730"/>
    <w:rsid w:val="00DA6E08"/>
    <w:rsid w:val="00DA7AED"/>
    <w:rsid w:val="00DB0C74"/>
    <w:rsid w:val="00DB46ED"/>
    <w:rsid w:val="00DB4EA5"/>
    <w:rsid w:val="00DB4EC4"/>
    <w:rsid w:val="00DB5D2A"/>
    <w:rsid w:val="00DB60F1"/>
    <w:rsid w:val="00DC0971"/>
    <w:rsid w:val="00DC284B"/>
    <w:rsid w:val="00DC4250"/>
    <w:rsid w:val="00DC57D2"/>
    <w:rsid w:val="00DC690B"/>
    <w:rsid w:val="00DC79FF"/>
    <w:rsid w:val="00DD01C0"/>
    <w:rsid w:val="00DD0A25"/>
    <w:rsid w:val="00DD189A"/>
    <w:rsid w:val="00DD264D"/>
    <w:rsid w:val="00DD2E8D"/>
    <w:rsid w:val="00DE08D8"/>
    <w:rsid w:val="00DE17FB"/>
    <w:rsid w:val="00DE2A28"/>
    <w:rsid w:val="00DE330E"/>
    <w:rsid w:val="00DE4413"/>
    <w:rsid w:val="00DE493A"/>
    <w:rsid w:val="00DE4EE6"/>
    <w:rsid w:val="00DE5C38"/>
    <w:rsid w:val="00DE6DFF"/>
    <w:rsid w:val="00DE7B7E"/>
    <w:rsid w:val="00DF0562"/>
    <w:rsid w:val="00DF1943"/>
    <w:rsid w:val="00DF4AD4"/>
    <w:rsid w:val="00DF50D5"/>
    <w:rsid w:val="00DF7A52"/>
    <w:rsid w:val="00E002F2"/>
    <w:rsid w:val="00E1058E"/>
    <w:rsid w:val="00E11917"/>
    <w:rsid w:val="00E136A7"/>
    <w:rsid w:val="00E13FAA"/>
    <w:rsid w:val="00E15189"/>
    <w:rsid w:val="00E16293"/>
    <w:rsid w:val="00E20BA3"/>
    <w:rsid w:val="00E241C6"/>
    <w:rsid w:val="00E24CC7"/>
    <w:rsid w:val="00E30CA1"/>
    <w:rsid w:val="00E33589"/>
    <w:rsid w:val="00E33EF5"/>
    <w:rsid w:val="00E34272"/>
    <w:rsid w:val="00E35B46"/>
    <w:rsid w:val="00E36E72"/>
    <w:rsid w:val="00E436E9"/>
    <w:rsid w:val="00E460D2"/>
    <w:rsid w:val="00E46842"/>
    <w:rsid w:val="00E4699D"/>
    <w:rsid w:val="00E50F74"/>
    <w:rsid w:val="00E51070"/>
    <w:rsid w:val="00E51742"/>
    <w:rsid w:val="00E51E05"/>
    <w:rsid w:val="00E52520"/>
    <w:rsid w:val="00E544C4"/>
    <w:rsid w:val="00E5494B"/>
    <w:rsid w:val="00E54CE4"/>
    <w:rsid w:val="00E55591"/>
    <w:rsid w:val="00E56695"/>
    <w:rsid w:val="00E56B47"/>
    <w:rsid w:val="00E64B6E"/>
    <w:rsid w:val="00E655B2"/>
    <w:rsid w:val="00E66ECB"/>
    <w:rsid w:val="00E7442E"/>
    <w:rsid w:val="00E7536D"/>
    <w:rsid w:val="00E80D4D"/>
    <w:rsid w:val="00E80E5B"/>
    <w:rsid w:val="00E80FF6"/>
    <w:rsid w:val="00E8263C"/>
    <w:rsid w:val="00E85561"/>
    <w:rsid w:val="00E8560C"/>
    <w:rsid w:val="00E8733A"/>
    <w:rsid w:val="00E9179B"/>
    <w:rsid w:val="00E93615"/>
    <w:rsid w:val="00E943AC"/>
    <w:rsid w:val="00E97D2A"/>
    <w:rsid w:val="00EA1A6E"/>
    <w:rsid w:val="00EA20EA"/>
    <w:rsid w:val="00EA5646"/>
    <w:rsid w:val="00EA6075"/>
    <w:rsid w:val="00EA66A5"/>
    <w:rsid w:val="00EB2A7A"/>
    <w:rsid w:val="00EB3143"/>
    <w:rsid w:val="00EB37C3"/>
    <w:rsid w:val="00EB4902"/>
    <w:rsid w:val="00EB4EEA"/>
    <w:rsid w:val="00EB551A"/>
    <w:rsid w:val="00EB571A"/>
    <w:rsid w:val="00EB5E7A"/>
    <w:rsid w:val="00EB6208"/>
    <w:rsid w:val="00EC1229"/>
    <w:rsid w:val="00EC2925"/>
    <w:rsid w:val="00ED05F4"/>
    <w:rsid w:val="00ED2062"/>
    <w:rsid w:val="00ED25BE"/>
    <w:rsid w:val="00ED278A"/>
    <w:rsid w:val="00ED2C59"/>
    <w:rsid w:val="00ED4077"/>
    <w:rsid w:val="00ED42FC"/>
    <w:rsid w:val="00ED4920"/>
    <w:rsid w:val="00ED49EF"/>
    <w:rsid w:val="00ED55EC"/>
    <w:rsid w:val="00ED71D8"/>
    <w:rsid w:val="00ED757B"/>
    <w:rsid w:val="00EE284A"/>
    <w:rsid w:val="00EE406B"/>
    <w:rsid w:val="00EE4C73"/>
    <w:rsid w:val="00EE560C"/>
    <w:rsid w:val="00EF19F9"/>
    <w:rsid w:val="00EF5067"/>
    <w:rsid w:val="00EF77FC"/>
    <w:rsid w:val="00EF7C80"/>
    <w:rsid w:val="00F002E4"/>
    <w:rsid w:val="00F002F3"/>
    <w:rsid w:val="00F00D41"/>
    <w:rsid w:val="00F01A2D"/>
    <w:rsid w:val="00F01E24"/>
    <w:rsid w:val="00F02249"/>
    <w:rsid w:val="00F027BB"/>
    <w:rsid w:val="00F02921"/>
    <w:rsid w:val="00F02934"/>
    <w:rsid w:val="00F07B58"/>
    <w:rsid w:val="00F100A0"/>
    <w:rsid w:val="00F149F6"/>
    <w:rsid w:val="00F153E2"/>
    <w:rsid w:val="00F1624F"/>
    <w:rsid w:val="00F17E7A"/>
    <w:rsid w:val="00F20C54"/>
    <w:rsid w:val="00F21299"/>
    <w:rsid w:val="00F2609F"/>
    <w:rsid w:val="00F30D32"/>
    <w:rsid w:val="00F318DB"/>
    <w:rsid w:val="00F3198E"/>
    <w:rsid w:val="00F402DD"/>
    <w:rsid w:val="00F42A10"/>
    <w:rsid w:val="00F44EEB"/>
    <w:rsid w:val="00F456E4"/>
    <w:rsid w:val="00F47CA9"/>
    <w:rsid w:val="00F566B7"/>
    <w:rsid w:val="00F57254"/>
    <w:rsid w:val="00F576EE"/>
    <w:rsid w:val="00F57993"/>
    <w:rsid w:val="00F57C55"/>
    <w:rsid w:val="00F61390"/>
    <w:rsid w:val="00F6159F"/>
    <w:rsid w:val="00F61CEE"/>
    <w:rsid w:val="00F64FB3"/>
    <w:rsid w:val="00F70D9F"/>
    <w:rsid w:val="00F72DEA"/>
    <w:rsid w:val="00F734FD"/>
    <w:rsid w:val="00F75286"/>
    <w:rsid w:val="00F80038"/>
    <w:rsid w:val="00F80B84"/>
    <w:rsid w:val="00F81B20"/>
    <w:rsid w:val="00F82E43"/>
    <w:rsid w:val="00F83910"/>
    <w:rsid w:val="00F84F37"/>
    <w:rsid w:val="00F85EDF"/>
    <w:rsid w:val="00F873FA"/>
    <w:rsid w:val="00F91A3D"/>
    <w:rsid w:val="00F9209B"/>
    <w:rsid w:val="00F932D6"/>
    <w:rsid w:val="00F93FC8"/>
    <w:rsid w:val="00F952FA"/>
    <w:rsid w:val="00F964ED"/>
    <w:rsid w:val="00F966D6"/>
    <w:rsid w:val="00F97C54"/>
    <w:rsid w:val="00FA0794"/>
    <w:rsid w:val="00FA10CE"/>
    <w:rsid w:val="00FB3364"/>
    <w:rsid w:val="00FB4921"/>
    <w:rsid w:val="00FB5815"/>
    <w:rsid w:val="00FB619C"/>
    <w:rsid w:val="00FB7799"/>
    <w:rsid w:val="00FC2993"/>
    <w:rsid w:val="00FC421D"/>
    <w:rsid w:val="00FC5B8E"/>
    <w:rsid w:val="00FD1C00"/>
    <w:rsid w:val="00FD37D0"/>
    <w:rsid w:val="00FD4D67"/>
    <w:rsid w:val="00FD6701"/>
    <w:rsid w:val="00FE00FC"/>
    <w:rsid w:val="00FE0882"/>
    <w:rsid w:val="00FE14BB"/>
    <w:rsid w:val="00FE2E06"/>
    <w:rsid w:val="00FE4388"/>
    <w:rsid w:val="00FF210F"/>
    <w:rsid w:val="00FF2268"/>
    <w:rsid w:val="00FF3553"/>
    <w:rsid w:val="00FF486B"/>
    <w:rsid w:val="00FF5310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E4"/>
    <w:rPr>
      <w:b/>
      <w:bCs/>
    </w:rPr>
  </w:style>
  <w:style w:type="character" w:customStyle="1" w:styleId="apple-converted-space">
    <w:name w:val="apple-converted-space"/>
    <w:basedOn w:val="a0"/>
    <w:rsid w:val="009010E4"/>
  </w:style>
  <w:style w:type="character" w:styleId="a5">
    <w:name w:val="Emphasis"/>
    <w:basedOn w:val="a0"/>
    <w:uiPriority w:val="20"/>
    <w:qFormat/>
    <w:rsid w:val="009010E4"/>
    <w:rPr>
      <w:i/>
      <w:iCs/>
    </w:rPr>
  </w:style>
  <w:style w:type="paragraph" w:customStyle="1" w:styleId="consplusnormal">
    <w:name w:val="consplusnormal"/>
    <w:basedOn w:val="a"/>
    <w:rsid w:val="009010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010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1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13735</Characters>
  <Application>Microsoft Office Word</Application>
  <DocSecurity>0</DocSecurity>
  <Lines>114</Lines>
  <Paragraphs>32</Paragraphs>
  <ScaleCrop>false</ScaleCrop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Dep.reforma10</dc:creator>
  <cp:keywords/>
  <dc:description/>
  <cp:lastModifiedBy>Dep.reforma10</cp:lastModifiedBy>
  <cp:revision>2</cp:revision>
  <dcterms:created xsi:type="dcterms:W3CDTF">2017-01-19T11:16:00Z</dcterms:created>
  <dcterms:modified xsi:type="dcterms:W3CDTF">2017-01-19T11:17:00Z</dcterms:modified>
</cp:coreProperties>
</file>