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ED" w:rsidRPr="00370CED" w:rsidRDefault="004A4943" w:rsidP="00370CED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                                        </w:t>
      </w:r>
      <w:r w:rsidR="00A32BEC">
        <w:rPr>
          <w:rFonts w:ascii="Arial" w:hAnsi="Arial" w:cs="Arial"/>
          <w:b/>
          <w:sz w:val="32"/>
          <w:szCs w:val="32"/>
          <w:lang w:eastAsia="ru-RU"/>
        </w:rPr>
        <w:t xml:space="preserve">                         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                                                </w:t>
      </w:r>
      <w:r w:rsidR="00647E82">
        <w:rPr>
          <w:rFonts w:ascii="Arial" w:hAnsi="Arial" w:cs="Arial"/>
          <w:b/>
          <w:sz w:val="32"/>
          <w:szCs w:val="32"/>
          <w:lang w:eastAsia="ru-RU"/>
        </w:rPr>
        <w:t>СОБРАНИЕ ДЕПУТАТОВ ТАЗОВСКОГО</w:t>
      </w:r>
      <w:r w:rsidR="00370CED" w:rsidRPr="00370CED">
        <w:rPr>
          <w:rFonts w:ascii="Arial" w:hAnsi="Arial" w:cs="Arial"/>
          <w:b/>
          <w:sz w:val="32"/>
          <w:szCs w:val="32"/>
          <w:lang w:eastAsia="ru-RU"/>
        </w:rPr>
        <w:t xml:space="preserve"> СЕЛЬСОВЕТА ЗОЛОТУХИНСКОГО РАЙОНА</w:t>
      </w:r>
      <w:r w:rsidR="00A32BEC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370CED" w:rsidRPr="00370CED" w:rsidRDefault="00370CED" w:rsidP="00370CED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70CED" w:rsidRDefault="00370CED" w:rsidP="00370CED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70CED">
        <w:rPr>
          <w:rFonts w:ascii="Arial" w:hAnsi="Arial" w:cs="Arial"/>
          <w:b/>
          <w:sz w:val="32"/>
          <w:szCs w:val="32"/>
          <w:lang w:eastAsia="ru-RU"/>
        </w:rPr>
        <w:t>РЕШЕНИЕ</w:t>
      </w:r>
    </w:p>
    <w:p w:rsidR="005835AC" w:rsidRPr="00370CED" w:rsidRDefault="005835AC" w:rsidP="00370CED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70CED" w:rsidRPr="00370CED" w:rsidRDefault="004E0845" w:rsidP="00370CED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от 27 ноября 2024</w:t>
      </w:r>
      <w:r w:rsidR="00E10126">
        <w:rPr>
          <w:rFonts w:ascii="Arial" w:hAnsi="Arial" w:cs="Arial"/>
          <w:b/>
          <w:sz w:val="32"/>
          <w:szCs w:val="32"/>
          <w:lang w:eastAsia="ru-RU"/>
        </w:rPr>
        <w:t xml:space="preserve"> года №</w:t>
      </w:r>
      <w:r w:rsidR="00CC26AA">
        <w:rPr>
          <w:rFonts w:ascii="Arial" w:hAnsi="Arial" w:cs="Arial"/>
          <w:b/>
          <w:sz w:val="32"/>
          <w:szCs w:val="32"/>
          <w:lang w:eastAsia="ru-RU"/>
        </w:rPr>
        <w:t xml:space="preserve"> 10</w:t>
      </w:r>
    </w:p>
    <w:p w:rsidR="006D3128" w:rsidRDefault="006D3128" w:rsidP="006D3128">
      <w:pPr>
        <w:pStyle w:val="aa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4E0845" w:rsidRPr="004E0845" w:rsidRDefault="004E0845" w:rsidP="004E0845">
      <w:pPr>
        <w:pStyle w:val="aa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4E0845">
        <w:rPr>
          <w:rFonts w:ascii="Arial" w:hAnsi="Arial" w:cs="Arial"/>
          <w:b/>
          <w:sz w:val="32"/>
          <w:szCs w:val="32"/>
          <w:lang w:eastAsia="ru-RU"/>
        </w:rPr>
        <w:t xml:space="preserve">О </w:t>
      </w:r>
      <w:r w:rsidRPr="004E0845">
        <w:rPr>
          <w:rFonts w:ascii="Arial" w:hAnsi="Arial" w:cs="Arial"/>
          <w:b/>
          <w:sz w:val="28"/>
          <w:szCs w:val="28"/>
          <w:lang w:eastAsia="ru-RU"/>
        </w:rPr>
        <w:t xml:space="preserve">внесении изменений и дополнений в Устав муниципального образования «Тазовский сельсовет» Золотухинского района </w:t>
      </w:r>
    </w:p>
    <w:p w:rsidR="00370CED" w:rsidRPr="004E0845" w:rsidRDefault="004E0845" w:rsidP="004E0845">
      <w:pPr>
        <w:pStyle w:val="aa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4E0845">
        <w:rPr>
          <w:rFonts w:ascii="Arial" w:hAnsi="Arial" w:cs="Arial"/>
          <w:b/>
          <w:sz w:val="28"/>
          <w:szCs w:val="28"/>
          <w:lang w:eastAsia="ru-RU"/>
        </w:rPr>
        <w:t>Курской области</w:t>
      </w:r>
    </w:p>
    <w:p w:rsidR="00370CED" w:rsidRPr="00370CED" w:rsidRDefault="00370CED" w:rsidP="00370CED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B5FDD" w:rsidRDefault="00370CED" w:rsidP="00370C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70CED">
        <w:rPr>
          <w:rFonts w:ascii="Arial" w:hAnsi="Arial" w:cs="Arial"/>
          <w:color w:val="000000"/>
        </w:rPr>
        <w:tab/>
        <w:t xml:space="preserve">В </w:t>
      </w:r>
      <w:r w:rsidR="00BB43C9">
        <w:rPr>
          <w:rFonts w:ascii="Arial" w:hAnsi="Arial" w:cs="Arial"/>
          <w:color w:val="000000"/>
        </w:rPr>
        <w:t xml:space="preserve"> </w:t>
      </w:r>
      <w:r w:rsidRPr="00370CED">
        <w:rPr>
          <w:rFonts w:ascii="Arial" w:hAnsi="Arial" w:cs="Arial"/>
          <w:color w:val="000000"/>
        </w:rPr>
        <w:t>целях</w:t>
      </w:r>
      <w:r w:rsidR="00BB43C9">
        <w:rPr>
          <w:rFonts w:ascii="Arial" w:hAnsi="Arial" w:cs="Arial"/>
          <w:color w:val="000000"/>
        </w:rPr>
        <w:t xml:space="preserve">  </w:t>
      </w:r>
      <w:r w:rsidRPr="00370CED">
        <w:rPr>
          <w:rFonts w:ascii="Arial" w:hAnsi="Arial" w:cs="Arial"/>
          <w:color w:val="000000"/>
        </w:rPr>
        <w:t xml:space="preserve"> </w:t>
      </w:r>
      <w:r w:rsidRPr="00370CED">
        <w:rPr>
          <w:rFonts w:ascii="Arial" w:hAnsi="Arial" w:cs="Arial"/>
        </w:rPr>
        <w:t>приведен</w:t>
      </w:r>
      <w:r w:rsidR="006B5FDD">
        <w:rPr>
          <w:rFonts w:ascii="Arial" w:hAnsi="Arial" w:cs="Arial"/>
        </w:rPr>
        <w:t xml:space="preserve">ия </w:t>
      </w:r>
      <w:r w:rsidR="00BB43C9">
        <w:rPr>
          <w:rFonts w:ascii="Arial" w:hAnsi="Arial" w:cs="Arial"/>
        </w:rPr>
        <w:t xml:space="preserve">  </w:t>
      </w:r>
      <w:r w:rsidR="006B5FDD">
        <w:rPr>
          <w:rFonts w:ascii="Arial" w:hAnsi="Arial" w:cs="Arial"/>
        </w:rPr>
        <w:t xml:space="preserve">в </w:t>
      </w:r>
      <w:r w:rsidR="00BB43C9">
        <w:rPr>
          <w:rFonts w:ascii="Arial" w:hAnsi="Arial" w:cs="Arial"/>
        </w:rPr>
        <w:t xml:space="preserve">  </w:t>
      </w:r>
      <w:r w:rsidR="006B5FDD">
        <w:rPr>
          <w:rFonts w:ascii="Arial" w:hAnsi="Arial" w:cs="Arial"/>
        </w:rPr>
        <w:t xml:space="preserve">соответствие </w:t>
      </w:r>
      <w:r w:rsidR="00BB43C9">
        <w:rPr>
          <w:rFonts w:ascii="Arial" w:hAnsi="Arial" w:cs="Arial"/>
        </w:rPr>
        <w:t xml:space="preserve"> </w:t>
      </w:r>
      <w:r w:rsidR="006B5FDD">
        <w:rPr>
          <w:rFonts w:ascii="Arial" w:hAnsi="Arial" w:cs="Arial"/>
        </w:rPr>
        <w:t>с</w:t>
      </w:r>
      <w:r w:rsidR="00BB43C9">
        <w:rPr>
          <w:rFonts w:ascii="Arial" w:hAnsi="Arial" w:cs="Arial"/>
        </w:rPr>
        <w:t xml:space="preserve"> </w:t>
      </w:r>
      <w:r w:rsidR="006B5FDD">
        <w:rPr>
          <w:rFonts w:ascii="Arial" w:hAnsi="Arial" w:cs="Arial"/>
        </w:rPr>
        <w:t xml:space="preserve"> действующим </w:t>
      </w:r>
      <w:r w:rsidR="00BB43C9">
        <w:rPr>
          <w:rFonts w:ascii="Arial" w:hAnsi="Arial" w:cs="Arial"/>
        </w:rPr>
        <w:t xml:space="preserve"> </w:t>
      </w:r>
      <w:r w:rsidR="006B5FDD">
        <w:rPr>
          <w:rFonts w:ascii="Arial" w:hAnsi="Arial" w:cs="Arial"/>
        </w:rPr>
        <w:t xml:space="preserve"> законодательством </w:t>
      </w:r>
    </w:p>
    <w:p w:rsidR="00370CED" w:rsidRPr="00370CED" w:rsidRDefault="006B5FDD" w:rsidP="00370C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Устава муниципального образования «Тазовский сельсовет» Золотухинского района Курской области, принятого Решением Собрания депутатов Тазовского сельсовета Золотухинского района от 05 мая 2005 года № 14 (с изменениями и дополнениями)   (далее –</w:t>
      </w:r>
      <w:r w:rsidR="006A0133">
        <w:rPr>
          <w:rFonts w:ascii="Arial" w:hAnsi="Arial" w:cs="Arial"/>
        </w:rPr>
        <w:t xml:space="preserve"> Устав</w:t>
      </w:r>
      <w:r>
        <w:rPr>
          <w:rFonts w:ascii="Arial" w:hAnsi="Arial" w:cs="Arial"/>
        </w:rPr>
        <w:t xml:space="preserve">), </w:t>
      </w:r>
      <w:r w:rsidR="00934F76">
        <w:rPr>
          <w:rFonts w:ascii="Arial" w:hAnsi="Arial" w:cs="Arial"/>
        </w:rPr>
        <w:t>Собрание депутатов Тазовского</w:t>
      </w:r>
      <w:r w:rsidR="00370CED" w:rsidRPr="00370CED">
        <w:rPr>
          <w:rFonts w:ascii="Arial" w:hAnsi="Arial" w:cs="Arial"/>
        </w:rPr>
        <w:t xml:space="preserve"> сельсовета Золот</w:t>
      </w:r>
      <w:r>
        <w:rPr>
          <w:rFonts w:ascii="Arial" w:hAnsi="Arial" w:cs="Arial"/>
        </w:rPr>
        <w:t xml:space="preserve">ухинского района </w:t>
      </w:r>
      <w:r w:rsidR="00370CED" w:rsidRPr="00370CED">
        <w:rPr>
          <w:rFonts w:ascii="Arial" w:hAnsi="Arial" w:cs="Arial"/>
        </w:rPr>
        <w:t xml:space="preserve"> РЕШИЛО:</w:t>
      </w:r>
    </w:p>
    <w:p w:rsidR="00D65F69" w:rsidRPr="005D6C21" w:rsidRDefault="00407D35" w:rsidP="00407D35">
      <w:pPr>
        <w:suppressAutoHyphens/>
        <w:ind w:left="525"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 xml:space="preserve">1. </w:t>
      </w:r>
      <w:r w:rsidR="00050F5A" w:rsidRPr="005D6C21">
        <w:rPr>
          <w:rFonts w:ascii="Arial" w:hAnsi="Arial" w:cs="Arial"/>
          <w:lang w:eastAsia="ar-SA"/>
        </w:rPr>
        <w:t xml:space="preserve">Внести в Устав </w:t>
      </w:r>
      <w:r w:rsidR="008C33A3" w:rsidRPr="005D6C21">
        <w:rPr>
          <w:rFonts w:ascii="Arial" w:hAnsi="Arial" w:cs="Arial"/>
          <w:lang w:eastAsia="ar-SA"/>
        </w:rPr>
        <w:t xml:space="preserve"> следующие изменения и дополнения:</w:t>
      </w:r>
    </w:p>
    <w:p w:rsidR="00E10126" w:rsidRPr="005D6C21" w:rsidRDefault="000B2A52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</w:t>
      </w:r>
      <w:r w:rsidR="00E10126" w:rsidRPr="005D6C21">
        <w:rPr>
          <w:rFonts w:ascii="Arial" w:hAnsi="Arial" w:cs="Arial"/>
          <w:color w:val="1A1A1A"/>
        </w:rPr>
        <w:t>1) наименование Устава муниципального образования изложить в следующей редакции:</w:t>
      </w:r>
    </w:p>
    <w:p w:rsidR="00E10126" w:rsidRPr="005D6C21" w:rsidRDefault="0074195B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</w:t>
      </w:r>
      <w:r w:rsidR="00E10126" w:rsidRPr="005D6C21">
        <w:rPr>
          <w:rFonts w:ascii="Arial" w:hAnsi="Arial" w:cs="Arial"/>
          <w:color w:val="1A1A1A"/>
        </w:rPr>
        <w:t>«Устав муниципа</w:t>
      </w:r>
      <w:r w:rsidR="00934F76">
        <w:rPr>
          <w:rFonts w:ascii="Arial" w:hAnsi="Arial" w:cs="Arial"/>
          <w:color w:val="1A1A1A"/>
        </w:rPr>
        <w:t>льного образования «Тазовское</w:t>
      </w:r>
      <w:r w:rsidR="00E10126" w:rsidRPr="005D6C21">
        <w:rPr>
          <w:rFonts w:ascii="Arial" w:hAnsi="Arial" w:cs="Arial"/>
          <w:color w:val="1A1A1A"/>
        </w:rPr>
        <w:t xml:space="preserve"> сельское поселение» Золотухинского муниципального района Курской области»;</w:t>
      </w:r>
    </w:p>
    <w:p w:rsidR="00E10126" w:rsidRPr="005D6C21" w:rsidRDefault="00E10126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 xml:space="preserve">2) </w:t>
      </w:r>
      <w:r w:rsidRPr="008F2FF2">
        <w:rPr>
          <w:rFonts w:ascii="Arial" w:hAnsi="Arial" w:cs="Arial"/>
          <w:color w:val="1A1A1A"/>
        </w:rPr>
        <w:t>в преамбуле слова «муницип</w:t>
      </w:r>
      <w:r w:rsidR="00666641">
        <w:rPr>
          <w:rFonts w:ascii="Arial" w:hAnsi="Arial" w:cs="Arial"/>
          <w:color w:val="1A1A1A"/>
        </w:rPr>
        <w:t>альное образование «Тазовский</w:t>
      </w:r>
      <w:r w:rsidRPr="008F2FF2">
        <w:rPr>
          <w:rFonts w:ascii="Arial" w:hAnsi="Arial" w:cs="Arial"/>
          <w:color w:val="1A1A1A"/>
        </w:rPr>
        <w:t xml:space="preserve"> сельсовет» Золотухинского района» в соответствующем падеж</w:t>
      </w:r>
      <w:r w:rsidR="00666641">
        <w:rPr>
          <w:rFonts w:ascii="Arial" w:hAnsi="Arial" w:cs="Arial"/>
          <w:color w:val="1A1A1A"/>
        </w:rPr>
        <w:t>е заменить словами</w:t>
      </w:r>
      <w:r w:rsidR="00A54D5A">
        <w:rPr>
          <w:rFonts w:ascii="Arial" w:hAnsi="Arial" w:cs="Arial"/>
          <w:color w:val="1A1A1A"/>
        </w:rPr>
        <w:t xml:space="preserve"> «муниципальное образование </w:t>
      </w:r>
      <w:r w:rsidR="00666641">
        <w:rPr>
          <w:rFonts w:ascii="Arial" w:hAnsi="Arial" w:cs="Arial"/>
          <w:color w:val="1A1A1A"/>
        </w:rPr>
        <w:t>«Тазовское</w:t>
      </w:r>
      <w:r w:rsidRPr="008F2FF2">
        <w:rPr>
          <w:rFonts w:ascii="Arial" w:hAnsi="Arial" w:cs="Arial"/>
          <w:color w:val="1A1A1A"/>
        </w:rPr>
        <w:t xml:space="preserve"> сельское поселение» Золотухинского муниципального района» в соответствующем падеже;</w:t>
      </w:r>
    </w:p>
    <w:p w:rsidR="00E10126" w:rsidRPr="005D6C21" w:rsidRDefault="00781E83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</w:t>
      </w:r>
      <w:r w:rsidR="00E10126" w:rsidRPr="005D6C21">
        <w:rPr>
          <w:rFonts w:ascii="Arial" w:hAnsi="Arial" w:cs="Arial"/>
          <w:color w:val="1A1A1A"/>
        </w:rPr>
        <w:t>3) наименование Главы 1 «Муницип</w:t>
      </w:r>
      <w:r w:rsidR="007574A1">
        <w:rPr>
          <w:rFonts w:ascii="Arial" w:hAnsi="Arial" w:cs="Arial"/>
          <w:color w:val="1A1A1A"/>
        </w:rPr>
        <w:t>альное образование «Тазовский</w:t>
      </w:r>
      <w:r w:rsidR="00E10126" w:rsidRPr="005D6C21">
        <w:rPr>
          <w:rFonts w:ascii="Arial" w:hAnsi="Arial" w:cs="Arial"/>
          <w:color w:val="1A1A1A"/>
        </w:rPr>
        <w:t xml:space="preserve"> сельсовет» Золотухинского района Курской области и его территория» изложить в следующей редакции:</w:t>
      </w:r>
    </w:p>
    <w:p w:rsidR="00E10126" w:rsidRPr="005D6C21" w:rsidRDefault="00E10126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«ГЛАВА 1. Муницип</w:t>
      </w:r>
      <w:r w:rsidR="000E4236">
        <w:rPr>
          <w:rFonts w:ascii="Arial" w:hAnsi="Arial" w:cs="Arial"/>
          <w:color w:val="1A1A1A"/>
        </w:rPr>
        <w:t>альное образование «Тазовское</w:t>
      </w:r>
      <w:r w:rsidRPr="005D6C21">
        <w:rPr>
          <w:rFonts w:ascii="Arial" w:hAnsi="Arial" w:cs="Arial"/>
          <w:color w:val="1A1A1A"/>
        </w:rPr>
        <w:t xml:space="preserve"> сельское поселение» Золотухинского муниципального района Курской области» и его территория»;</w:t>
      </w:r>
    </w:p>
    <w:p w:rsidR="00E10126" w:rsidRPr="005D6C21" w:rsidRDefault="00E10126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4) в статье 1 «Правовой статус муниципального обр</w:t>
      </w:r>
      <w:r w:rsidR="00327C92">
        <w:rPr>
          <w:rFonts w:ascii="Arial" w:hAnsi="Arial" w:cs="Arial"/>
          <w:color w:val="1A1A1A"/>
        </w:rPr>
        <w:t xml:space="preserve">азования Тазовский </w:t>
      </w:r>
      <w:r w:rsidRPr="005D6C21">
        <w:rPr>
          <w:rFonts w:ascii="Arial" w:hAnsi="Arial" w:cs="Arial"/>
          <w:color w:val="1A1A1A"/>
        </w:rPr>
        <w:t xml:space="preserve">сельсовет» Золотухинского района Курской области»: </w:t>
      </w:r>
    </w:p>
    <w:p w:rsidR="00E10126" w:rsidRPr="005D6C21" w:rsidRDefault="00E10126" w:rsidP="00E10126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- в наименований слова «муницип</w:t>
      </w:r>
      <w:r w:rsidR="00DD1E4E">
        <w:rPr>
          <w:rFonts w:ascii="Arial" w:hAnsi="Arial" w:cs="Arial"/>
          <w:color w:val="1A1A1A"/>
        </w:rPr>
        <w:t xml:space="preserve">ального образования </w:t>
      </w:r>
      <w:r w:rsidR="000136E7">
        <w:rPr>
          <w:rFonts w:ascii="Arial" w:hAnsi="Arial" w:cs="Arial"/>
          <w:color w:val="1A1A1A"/>
        </w:rPr>
        <w:t>«</w:t>
      </w:r>
      <w:r w:rsidR="00DD1E4E">
        <w:rPr>
          <w:rFonts w:ascii="Arial" w:hAnsi="Arial" w:cs="Arial"/>
          <w:color w:val="1A1A1A"/>
        </w:rPr>
        <w:t>Тазовский</w:t>
      </w:r>
      <w:r w:rsidRPr="005D6C21">
        <w:rPr>
          <w:rFonts w:ascii="Arial" w:hAnsi="Arial" w:cs="Arial"/>
          <w:color w:val="1A1A1A"/>
        </w:rPr>
        <w:t xml:space="preserve"> сельсовет» Золотухин</w:t>
      </w:r>
      <w:r w:rsidR="00F439FB" w:rsidRPr="005D6C21">
        <w:rPr>
          <w:rFonts w:ascii="Arial" w:hAnsi="Arial" w:cs="Arial"/>
          <w:color w:val="1A1A1A"/>
        </w:rPr>
        <w:t>ского района» заменить словами </w:t>
      </w:r>
      <w:r w:rsidRPr="005D6C21">
        <w:rPr>
          <w:rFonts w:ascii="Arial" w:hAnsi="Arial" w:cs="Arial"/>
          <w:color w:val="1A1A1A"/>
        </w:rPr>
        <w:t>«муниципа</w:t>
      </w:r>
      <w:r w:rsidR="00DD1E4E">
        <w:rPr>
          <w:rFonts w:ascii="Arial" w:hAnsi="Arial" w:cs="Arial"/>
          <w:color w:val="1A1A1A"/>
        </w:rPr>
        <w:t>льного образования «Тазовское</w:t>
      </w:r>
      <w:r w:rsidRPr="005D6C21">
        <w:rPr>
          <w:rFonts w:ascii="Arial" w:hAnsi="Arial" w:cs="Arial"/>
          <w:color w:val="1A1A1A"/>
        </w:rPr>
        <w:t xml:space="preserve"> сельское поселение»</w:t>
      </w:r>
      <w:r w:rsidR="00F439FB" w:rsidRPr="005D6C21">
        <w:rPr>
          <w:rFonts w:ascii="Arial" w:hAnsi="Arial" w:cs="Arial"/>
          <w:color w:val="1A1A1A"/>
        </w:rPr>
        <w:t xml:space="preserve"> </w:t>
      </w:r>
      <w:r w:rsidRPr="005D6C21">
        <w:rPr>
          <w:rFonts w:ascii="Arial" w:hAnsi="Arial" w:cs="Arial"/>
          <w:color w:val="1A1A1A"/>
        </w:rPr>
        <w:t>Золотухинского муниципального района»;</w:t>
      </w:r>
    </w:p>
    <w:p w:rsidR="00F439FB" w:rsidRPr="005D6C21" w:rsidRDefault="008F2FF2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 w:rsidR="00F439FB" w:rsidRPr="005D6C21">
        <w:rPr>
          <w:rFonts w:ascii="Arial" w:hAnsi="Arial" w:cs="Arial"/>
          <w:color w:val="1A1A1A"/>
        </w:rPr>
        <w:t>- в абзаце первом слова «Муницип</w:t>
      </w:r>
      <w:r w:rsidR="00DA418A">
        <w:rPr>
          <w:rFonts w:ascii="Arial" w:hAnsi="Arial" w:cs="Arial"/>
          <w:color w:val="1A1A1A"/>
        </w:rPr>
        <w:t>альное образование «Тазовский</w:t>
      </w:r>
      <w:r w:rsidR="00F439FB" w:rsidRPr="005D6C21">
        <w:rPr>
          <w:rFonts w:ascii="Arial" w:hAnsi="Arial" w:cs="Arial"/>
          <w:color w:val="1A1A1A"/>
        </w:rPr>
        <w:t xml:space="preserve"> сельсовет» Золотухинского района Курской облас</w:t>
      </w:r>
      <w:r w:rsidR="00DA418A">
        <w:rPr>
          <w:rFonts w:ascii="Arial" w:hAnsi="Arial" w:cs="Arial"/>
          <w:color w:val="1A1A1A"/>
        </w:rPr>
        <w:t>ти (далее по тексту Тазовский</w:t>
      </w:r>
      <w:r w:rsidR="00F439FB" w:rsidRPr="005D6C21">
        <w:rPr>
          <w:rFonts w:ascii="Arial" w:hAnsi="Arial" w:cs="Arial"/>
          <w:color w:val="1A1A1A"/>
        </w:rPr>
        <w:t xml:space="preserve"> сельсовет)» заменить словами «Муницип</w:t>
      </w:r>
      <w:r w:rsidR="00DA418A">
        <w:rPr>
          <w:rFonts w:ascii="Arial" w:hAnsi="Arial" w:cs="Arial"/>
          <w:color w:val="1A1A1A"/>
        </w:rPr>
        <w:t>альное образование «Тазовское</w:t>
      </w:r>
      <w:r w:rsidR="00F439FB" w:rsidRPr="005D6C21">
        <w:rPr>
          <w:rFonts w:ascii="Arial" w:hAnsi="Arial" w:cs="Arial"/>
          <w:color w:val="1A1A1A"/>
        </w:rPr>
        <w:t xml:space="preserve"> сельское поселение» Золотухинского муниципального района Курской области (сокращенное наименование -</w:t>
      </w:r>
      <w:r w:rsidR="007F31CC">
        <w:rPr>
          <w:rFonts w:ascii="Arial" w:hAnsi="Arial" w:cs="Arial"/>
          <w:color w:val="1A1A1A"/>
        </w:rPr>
        <w:t xml:space="preserve"> </w:t>
      </w:r>
      <w:r w:rsidR="00DA418A">
        <w:rPr>
          <w:rFonts w:ascii="Arial" w:hAnsi="Arial" w:cs="Arial"/>
          <w:color w:val="1A1A1A"/>
        </w:rPr>
        <w:t>Тазовский</w:t>
      </w:r>
      <w:r w:rsidR="00F439FB" w:rsidRPr="005D6C21">
        <w:rPr>
          <w:rFonts w:ascii="Arial" w:hAnsi="Arial" w:cs="Arial"/>
          <w:color w:val="1A1A1A"/>
        </w:rPr>
        <w:t xml:space="preserve"> сельсовет)</w:t>
      </w:r>
      <w:r w:rsidR="00DA418A">
        <w:rPr>
          <w:rFonts w:ascii="Arial" w:hAnsi="Arial" w:cs="Arial"/>
          <w:color w:val="1A1A1A"/>
        </w:rPr>
        <w:t xml:space="preserve"> (далее по тексту - Тазовский</w:t>
      </w:r>
      <w:r w:rsidR="00F439FB" w:rsidRPr="005D6C21">
        <w:rPr>
          <w:rFonts w:ascii="Arial" w:hAnsi="Arial" w:cs="Arial"/>
          <w:color w:val="1A1A1A"/>
        </w:rPr>
        <w:t xml:space="preserve"> сельсовет))»;</w:t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- дополнить абзацем 2 следующего содержания:</w:t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«Наименование муниципального образования «</w:t>
      </w:r>
      <w:r w:rsidR="00E826E2">
        <w:rPr>
          <w:rFonts w:ascii="Arial" w:hAnsi="Arial" w:cs="Arial"/>
          <w:color w:val="1A1A1A"/>
        </w:rPr>
        <w:t>Тазовское</w:t>
      </w:r>
      <w:r w:rsidRPr="005D6C21">
        <w:rPr>
          <w:rFonts w:ascii="Arial" w:hAnsi="Arial" w:cs="Arial"/>
          <w:color w:val="1A1A1A"/>
        </w:rPr>
        <w:t xml:space="preserve"> сельское поселение» Золотухинского муниципального района Курской области» и сокращ</w:t>
      </w:r>
      <w:r w:rsidR="00E826E2">
        <w:rPr>
          <w:rFonts w:ascii="Arial" w:hAnsi="Arial" w:cs="Arial"/>
          <w:color w:val="1A1A1A"/>
        </w:rPr>
        <w:t>енное наименование «Тазовский</w:t>
      </w:r>
      <w:r w:rsidRPr="005D6C21">
        <w:rPr>
          <w:rFonts w:ascii="Arial" w:hAnsi="Arial" w:cs="Arial"/>
          <w:color w:val="1A1A1A"/>
        </w:rPr>
        <w:t xml:space="preserve"> сельсовет» Золотухинского района Курской области» являются равнозначными.»;</w:t>
      </w:r>
    </w:p>
    <w:p w:rsidR="006E4839" w:rsidRDefault="006E4839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  <w:t xml:space="preserve">5) в </w:t>
      </w:r>
      <w:r w:rsidR="00F439FB" w:rsidRPr="005D6C21">
        <w:rPr>
          <w:rFonts w:ascii="Arial" w:hAnsi="Arial" w:cs="Arial"/>
          <w:color w:val="1A1A1A"/>
        </w:rPr>
        <w:t>части 1 статьи 3 «Вопросы местного знач</w:t>
      </w:r>
      <w:r w:rsidR="003A0282">
        <w:rPr>
          <w:rFonts w:ascii="Arial" w:hAnsi="Arial" w:cs="Arial"/>
          <w:color w:val="1A1A1A"/>
        </w:rPr>
        <w:t>ения Тазовского</w:t>
      </w:r>
      <w:r w:rsidR="00F439FB" w:rsidRPr="005D6C21">
        <w:rPr>
          <w:rFonts w:ascii="Arial" w:hAnsi="Arial" w:cs="Arial"/>
          <w:color w:val="1A1A1A"/>
        </w:rPr>
        <w:t xml:space="preserve"> сельсовета»</w:t>
      </w:r>
      <w:r>
        <w:rPr>
          <w:rFonts w:ascii="Arial" w:hAnsi="Arial" w:cs="Arial"/>
          <w:color w:val="1A1A1A"/>
        </w:rPr>
        <w:t>:</w:t>
      </w:r>
      <w:r w:rsidR="00F439FB" w:rsidRPr="005D6C21">
        <w:rPr>
          <w:rFonts w:ascii="Arial" w:hAnsi="Arial" w:cs="Arial"/>
          <w:color w:val="1A1A1A"/>
        </w:rPr>
        <w:t xml:space="preserve"> </w:t>
      </w:r>
    </w:p>
    <w:p w:rsidR="00F439FB" w:rsidRPr="005D6C21" w:rsidRDefault="006E4839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- пункт 12 </w:t>
      </w:r>
      <w:r w:rsidR="00F439FB" w:rsidRPr="005D6C21">
        <w:rPr>
          <w:rFonts w:ascii="Arial" w:hAnsi="Arial" w:cs="Arial"/>
          <w:color w:val="1A1A1A"/>
        </w:rPr>
        <w:t>изложить в следующей редакции»:</w:t>
      </w:r>
    </w:p>
    <w:p w:rsidR="00F439FB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</w:t>
      </w:r>
      <w:r w:rsidRPr="005D6C21">
        <w:rPr>
          <w:rFonts w:ascii="Arial" w:hAnsi="Arial" w:cs="Arial"/>
          <w:color w:val="1A1A1A"/>
        </w:rPr>
        <w:lastRenderedPageBreak/>
        <w:t>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 w:rsidR="006B4E8F">
        <w:rPr>
          <w:rFonts w:ascii="Arial" w:hAnsi="Arial" w:cs="Arial"/>
          <w:color w:val="1A1A1A"/>
        </w:rPr>
        <w:t>лодежной политики в Тазовском</w:t>
      </w:r>
      <w:r w:rsidRPr="005D6C21">
        <w:rPr>
          <w:rFonts w:ascii="Arial" w:hAnsi="Arial" w:cs="Arial"/>
          <w:color w:val="1A1A1A"/>
        </w:rPr>
        <w:t xml:space="preserve"> сельсовете;»;</w:t>
      </w:r>
    </w:p>
    <w:p w:rsidR="004D035E" w:rsidRDefault="004D035E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- в пункте 22 слова «с установленными требованиями.» заменить словами</w:t>
      </w:r>
    </w:p>
    <w:p w:rsidR="004D035E" w:rsidRDefault="004D035E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«с установленными требованиями;»;</w:t>
      </w:r>
    </w:p>
    <w:p w:rsidR="009324CD" w:rsidRDefault="009324CD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- дополнить пунктом 23 следующего содержания:</w:t>
      </w:r>
    </w:p>
    <w:p w:rsidR="00F040DC" w:rsidRPr="005D6C21" w:rsidRDefault="00F040DC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</w:t>
      </w:r>
      <w:r w:rsidR="00595DA2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книгах.»;</w:t>
      </w:r>
    </w:p>
    <w:p w:rsidR="00F439FB" w:rsidRPr="005D6C21" w:rsidRDefault="00B80C90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  <w:t>6) пункт 7</w:t>
      </w:r>
      <w:r w:rsidR="00F439FB" w:rsidRPr="005D6C21">
        <w:rPr>
          <w:rFonts w:ascii="Arial" w:hAnsi="Arial" w:cs="Arial"/>
          <w:color w:val="1A1A1A"/>
        </w:rPr>
        <w:t xml:space="preserve"> части 1 статьи 5 «Полномочия органов местн</w:t>
      </w:r>
      <w:r w:rsidR="00FA4E87">
        <w:rPr>
          <w:rFonts w:ascii="Arial" w:hAnsi="Arial" w:cs="Arial"/>
          <w:color w:val="1A1A1A"/>
        </w:rPr>
        <w:t>ого самоуправления Тазовского</w:t>
      </w:r>
      <w:r w:rsidR="00F439FB" w:rsidRPr="005D6C21">
        <w:rPr>
          <w:rFonts w:ascii="Arial" w:hAnsi="Arial" w:cs="Arial"/>
          <w:color w:val="1A1A1A"/>
        </w:rPr>
        <w:t xml:space="preserve"> сельсовета по реше</w:t>
      </w:r>
      <w:r>
        <w:rPr>
          <w:rFonts w:ascii="Arial" w:hAnsi="Arial" w:cs="Arial"/>
          <w:color w:val="1A1A1A"/>
        </w:rPr>
        <w:t>нию вопросов местного значения»</w:t>
      </w:r>
      <w:r w:rsidR="00E843C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изложить в следующей редакции:</w:t>
      </w:r>
      <w:r w:rsidR="00E843CA">
        <w:rPr>
          <w:rFonts w:ascii="Arial" w:hAnsi="Arial" w:cs="Arial"/>
          <w:color w:val="1A1A1A"/>
        </w:rPr>
        <w:tab/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«7) учреждение печатного средства массовой информации и (или) сетевого издания для обнародования муниципальных правовых актов, доведения д</w:t>
      </w:r>
      <w:r w:rsidR="0059082A">
        <w:rPr>
          <w:rFonts w:ascii="Arial" w:hAnsi="Arial" w:cs="Arial"/>
          <w:color w:val="1A1A1A"/>
        </w:rPr>
        <w:t>о сведения жителей Тазовского</w:t>
      </w:r>
      <w:r w:rsidRPr="005D6C21">
        <w:rPr>
          <w:rFonts w:ascii="Arial" w:hAnsi="Arial" w:cs="Arial"/>
          <w:color w:val="1A1A1A"/>
        </w:rPr>
        <w:t xml:space="preserve"> сельсовета официальной информации;»;</w:t>
      </w:r>
      <w:r w:rsidR="00701F92">
        <w:rPr>
          <w:rFonts w:ascii="Arial" w:hAnsi="Arial" w:cs="Arial"/>
          <w:color w:val="1A1A1A"/>
        </w:rPr>
        <w:tab/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</w:r>
      <w:r w:rsidR="00701F92">
        <w:rPr>
          <w:rFonts w:ascii="Arial" w:hAnsi="Arial" w:cs="Arial"/>
          <w:color w:val="1A1A1A"/>
        </w:rPr>
        <w:t>8</w:t>
      </w:r>
      <w:r w:rsidRPr="005D6C21">
        <w:rPr>
          <w:rFonts w:ascii="Arial" w:hAnsi="Arial" w:cs="Arial"/>
          <w:color w:val="1A1A1A"/>
        </w:rPr>
        <w:t>) в статье 6 «Муниципал</w:t>
      </w:r>
      <w:r w:rsidR="00DE4240">
        <w:rPr>
          <w:rFonts w:ascii="Arial" w:hAnsi="Arial" w:cs="Arial"/>
          <w:color w:val="1A1A1A"/>
        </w:rPr>
        <w:t>ьные правовые акты Тазовского</w:t>
      </w:r>
      <w:r w:rsidRPr="005D6C21">
        <w:rPr>
          <w:rFonts w:ascii="Arial" w:hAnsi="Arial" w:cs="Arial"/>
          <w:color w:val="1A1A1A"/>
        </w:rPr>
        <w:t xml:space="preserve"> сельсовета»:</w:t>
      </w:r>
    </w:p>
    <w:p w:rsidR="00F439FB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</w:rPr>
        <w:tab/>
        <w:t>- абзацы 3, 4 части 8 изложить в следующей редакции:</w:t>
      </w:r>
    </w:p>
    <w:p w:rsidR="007B215D" w:rsidRPr="005D6C21" w:rsidRDefault="00F439FB" w:rsidP="00F439FB">
      <w:pPr>
        <w:shd w:val="clear" w:color="auto" w:fill="FFFFFF"/>
        <w:jc w:val="both"/>
        <w:rPr>
          <w:rFonts w:ascii="Arial" w:hAnsi="Arial" w:cs="Arial"/>
          <w:color w:val="1A1A1A"/>
          <w:shd w:val="clear" w:color="auto" w:fill="FFFFFF"/>
        </w:rPr>
      </w:pPr>
      <w:r w:rsidRPr="005D6C21">
        <w:rPr>
          <w:rFonts w:ascii="Arial" w:hAnsi="Arial" w:cs="Arial"/>
          <w:color w:val="1A1A1A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</w:t>
      </w:r>
      <w:r w:rsidR="00DA02D2">
        <w:rPr>
          <w:rFonts w:ascii="Arial" w:hAnsi="Arial" w:cs="Arial"/>
          <w:color w:val="1A1A1A"/>
        </w:rPr>
        <w:t>альное образование «Тазовский</w:t>
      </w:r>
      <w:r w:rsidRPr="005D6C21">
        <w:rPr>
          <w:rFonts w:ascii="Arial" w:hAnsi="Arial" w:cs="Arial"/>
          <w:color w:val="1A1A1A"/>
        </w:rPr>
        <w:t xml:space="preserve"> сельсовет» Золотухинского района Курской области, а</w:t>
      </w:r>
      <w:r w:rsidR="007B215D" w:rsidRPr="005D6C21">
        <w:rPr>
          <w:rFonts w:ascii="Arial" w:hAnsi="Arial" w:cs="Arial"/>
          <w:color w:val="1A1A1A"/>
        </w:rPr>
        <w:t xml:space="preserve"> </w:t>
      </w:r>
      <w:r w:rsidR="007B215D" w:rsidRPr="005D6C21">
        <w:rPr>
          <w:rFonts w:ascii="Arial" w:hAnsi="Arial" w:cs="Arial"/>
          <w:color w:val="1A1A1A"/>
          <w:shd w:val="clear" w:color="auto" w:fill="FFFFFF"/>
        </w:rPr>
        <w:t xml:space="preserve">также соглашения, заключаемые между органами самоуправления, вступают в силу после их официального обнародования. </w:t>
      </w:r>
    </w:p>
    <w:p w:rsidR="006819BD" w:rsidRDefault="007B215D" w:rsidP="00F439FB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color w:val="1A1A1A"/>
          <w:shd w:val="clear" w:color="auto" w:fill="FFFFFF"/>
        </w:rPr>
        <w:tab/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7B215D" w:rsidRPr="005D6C21" w:rsidRDefault="006819BD" w:rsidP="00F439FB">
      <w:pPr>
        <w:shd w:val="clear" w:color="auto" w:fill="FFFFFF"/>
        <w:jc w:val="both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</w:rPr>
        <w:tab/>
      </w:r>
      <w:r w:rsidR="007B215D" w:rsidRPr="005D6C21">
        <w:rPr>
          <w:rFonts w:ascii="Arial" w:hAnsi="Arial" w:cs="Arial"/>
          <w:color w:val="1A1A1A"/>
          <w:shd w:val="clear" w:color="auto" w:fill="FFFFFF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«Золотухинская жизнь» и (или) в периодическом печатном издании «Инфор</w:t>
      </w:r>
      <w:r w:rsidR="00B301B6">
        <w:rPr>
          <w:rFonts w:ascii="Arial" w:hAnsi="Arial" w:cs="Arial"/>
          <w:color w:val="1A1A1A"/>
          <w:shd w:val="clear" w:color="auto" w:fill="FFFFFF"/>
        </w:rPr>
        <w:t>мационный вестник» Тазовского</w:t>
      </w:r>
      <w:r w:rsidR="007B215D" w:rsidRPr="005D6C21">
        <w:rPr>
          <w:rFonts w:ascii="Arial" w:hAnsi="Arial" w:cs="Arial"/>
          <w:color w:val="1A1A1A"/>
          <w:shd w:val="clear" w:color="auto" w:fill="FFFFFF"/>
        </w:rPr>
        <w:t xml:space="preserve"> сельсовета,</w:t>
      </w:r>
      <w:r w:rsidR="00B301B6">
        <w:rPr>
          <w:rFonts w:ascii="Arial" w:hAnsi="Arial" w:cs="Arial"/>
          <w:color w:val="1A1A1A"/>
          <w:shd w:val="clear" w:color="auto" w:fill="FFFFFF"/>
        </w:rPr>
        <w:t xml:space="preserve"> распространяемых в Тазовском </w:t>
      </w:r>
      <w:r w:rsidR="007B215D" w:rsidRPr="005D6C21">
        <w:rPr>
          <w:rFonts w:ascii="Arial" w:hAnsi="Arial" w:cs="Arial"/>
          <w:color w:val="1A1A1A"/>
          <w:shd w:val="clear" w:color="auto" w:fill="FFFFFF"/>
        </w:rPr>
        <w:t xml:space="preserve"> сельсовете, или первое размещение его полного текста на портале Минюста России «Нормативные правовые акты в Российской Федерации» ( </w:t>
      </w:r>
      <w:hyperlink r:id="rId8" w:tgtFrame="_blank" w:history="1">
        <w:r w:rsidR="007B215D" w:rsidRPr="005D6C21">
          <w:rPr>
            <w:rStyle w:val="ac"/>
            <w:rFonts w:ascii="Arial" w:hAnsi="Arial" w:cs="Arial"/>
            <w:shd w:val="clear" w:color="auto" w:fill="FFFFFF"/>
          </w:rPr>
          <w:t>http://pravo-minjust.ru</w:t>
        </w:r>
      </w:hyperlink>
      <w:r w:rsidR="007B215D" w:rsidRPr="005D6C21">
        <w:rPr>
          <w:rFonts w:ascii="Arial" w:hAnsi="Arial" w:cs="Arial"/>
          <w:color w:val="1A1A1A"/>
          <w:shd w:val="clear" w:color="auto" w:fill="FFFFFF"/>
        </w:rPr>
        <w:t> , </w:t>
      </w:r>
      <w:hyperlink r:id="rId9" w:tgtFrame="_blank" w:history="1">
        <w:r w:rsidR="007B215D" w:rsidRPr="005D6C21">
          <w:rPr>
            <w:rStyle w:val="ac"/>
            <w:rFonts w:ascii="Arial" w:hAnsi="Arial" w:cs="Arial"/>
            <w:shd w:val="clear" w:color="auto" w:fill="FFFFFF"/>
          </w:rPr>
          <w:t>http://право-минюст.рф</w:t>
        </w:r>
      </w:hyperlink>
      <w:r w:rsidR="007B215D" w:rsidRPr="005D6C21">
        <w:rPr>
          <w:rFonts w:ascii="Arial" w:hAnsi="Arial" w:cs="Arial"/>
          <w:color w:val="1A1A1A"/>
          <w:shd w:val="clear" w:color="auto" w:fill="FFFFFF"/>
        </w:rPr>
        <w:t>, регистрация в качестве сетевого издания ЭЛ № ФС </w:t>
      </w:r>
      <w:r w:rsidR="007B215D" w:rsidRPr="005D6C21">
        <w:rPr>
          <w:rStyle w:val="wmi-callto"/>
          <w:rFonts w:ascii="Arial" w:hAnsi="Arial" w:cs="Arial"/>
          <w:color w:val="1A1A1A"/>
          <w:shd w:val="clear" w:color="auto" w:fill="FFFFFF"/>
        </w:rPr>
        <w:t>77-72471</w:t>
      </w:r>
      <w:r w:rsidR="007B215D" w:rsidRPr="005D6C21">
        <w:rPr>
          <w:rFonts w:ascii="Arial" w:hAnsi="Arial" w:cs="Arial"/>
          <w:color w:val="1A1A1A"/>
          <w:shd w:val="clear" w:color="auto" w:fill="FFFFFF"/>
        </w:rPr>
        <w:t> от 05 марта 2018).»;</w:t>
      </w:r>
      <w:r w:rsidR="007B215D" w:rsidRPr="005D6C21">
        <w:rPr>
          <w:rFonts w:ascii="Arial" w:hAnsi="Arial" w:cs="Arial"/>
          <w:color w:val="1A1A1A"/>
        </w:rPr>
        <w:br/>
      </w:r>
      <w:r w:rsidR="007B215D" w:rsidRPr="005D6C21">
        <w:rPr>
          <w:rFonts w:ascii="Arial" w:hAnsi="Arial" w:cs="Arial"/>
          <w:color w:val="1A1A1A"/>
          <w:shd w:val="clear" w:color="auto" w:fill="FFFFFF"/>
        </w:rPr>
        <w:tab/>
      </w:r>
      <w:r w:rsidR="007B215D" w:rsidRPr="007F31CC">
        <w:rPr>
          <w:rFonts w:ascii="Arial" w:hAnsi="Arial" w:cs="Arial"/>
          <w:color w:val="1A1A1A"/>
          <w:shd w:val="clear" w:color="auto" w:fill="FFFFFF"/>
        </w:rPr>
        <w:t>- части 9, 10 изложить в следующей редакции:</w:t>
      </w:r>
    </w:p>
    <w:p w:rsidR="006819BD" w:rsidRDefault="007B215D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5D6C21">
        <w:rPr>
          <w:rFonts w:ascii="Arial" w:hAnsi="Arial" w:cs="Arial"/>
          <w:sz w:val="24"/>
          <w:szCs w:val="24"/>
        </w:rPr>
        <w:t xml:space="preserve"> 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</w:t>
      </w:r>
      <w:r w:rsidR="009F3113">
        <w:rPr>
          <w:rFonts w:ascii="Arial" w:hAnsi="Arial" w:cs="Arial"/>
          <w:sz w:val="24"/>
          <w:szCs w:val="24"/>
        </w:rPr>
        <w:t>публикуются Главой Тазовского</w:t>
      </w:r>
      <w:r w:rsidRPr="005D6C21">
        <w:rPr>
          <w:rFonts w:ascii="Arial" w:hAnsi="Arial" w:cs="Arial"/>
          <w:sz w:val="24"/>
          <w:szCs w:val="24"/>
        </w:rPr>
        <w:t xml:space="preserve"> сельсовета Золотухинского района в семидневный срок в периодическом печатном издании: «Золотухинская жизнь» и (или) в периодическом печатном издании «Инфор</w:t>
      </w:r>
      <w:r w:rsidR="00601036">
        <w:rPr>
          <w:rFonts w:ascii="Arial" w:hAnsi="Arial" w:cs="Arial"/>
          <w:sz w:val="24"/>
          <w:szCs w:val="24"/>
        </w:rPr>
        <w:t>мационный вестник» Тазовского</w:t>
      </w:r>
      <w:r w:rsidRPr="005D6C21">
        <w:rPr>
          <w:rFonts w:ascii="Arial" w:hAnsi="Arial" w:cs="Arial"/>
          <w:sz w:val="24"/>
          <w:szCs w:val="24"/>
        </w:rPr>
        <w:t xml:space="preserve"> сельсовет</w:t>
      </w:r>
      <w:r w:rsidR="00601036">
        <w:rPr>
          <w:rFonts w:ascii="Arial" w:hAnsi="Arial" w:cs="Arial"/>
          <w:sz w:val="24"/>
          <w:szCs w:val="24"/>
        </w:rPr>
        <w:t>а, распространяемых Тазовском</w:t>
      </w:r>
      <w:r w:rsidRPr="005D6C21">
        <w:rPr>
          <w:rFonts w:ascii="Arial" w:hAnsi="Arial" w:cs="Arial"/>
          <w:sz w:val="24"/>
          <w:szCs w:val="24"/>
        </w:rPr>
        <w:t xml:space="preserve"> сельсовете,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r w:rsidRPr="005D6C21">
        <w:rPr>
          <w:rFonts w:ascii="Arial" w:hAnsi="Arial" w:cs="Arial"/>
          <w:sz w:val="24"/>
          <w:szCs w:val="24"/>
        </w:rPr>
        <w:br/>
      </w:r>
      <w:r w:rsidRPr="005D6C21">
        <w:rPr>
          <w:rFonts w:ascii="Arial" w:hAnsi="Arial" w:cs="Arial"/>
          <w:sz w:val="24"/>
          <w:szCs w:val="24"/>
        </w:rPr>
        <w:tab/>
        <w:t>В целях обеспечения информирования максимально боль</w:t>
      </w:r>
      <w:r w:rsidR="00E52468">
        <w:rPr>
          <w:rFonts w:ascii="Arial" w:hAnsi="Arial" w:cs="Arial"/>
          <w:sz w:val="24"/>
          <w:szCs w:val="24"/>
        </w:rPr>
        <w:t>шего числа жителей Тазовского</w:t>
      </w:r>
      <w:r w:rsidRPr="005D6C21">
        <w:rPr>
          <w:rFonts w:ascii="Arial" w:hAnsi="Arial" w:cs="Arial"/>
          <w:sz w:val="24"/>
          <w:szCs w:val="24"/>
        </w:rPr>
        <w:t xml:space="preserve">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</w:t>
      </w:r>
      <w:r w:rsidR="00D83D73">
        <w:rPr>
          <w:rFonts w:ascii="Arial" w:hAnsi="Arial" w:cs="Arial"/>
          <w:sz w:val="24"/>
          <w:szCs w:val="24"/>
        </w:rPr>
        <w:t>альное образование «Тазовский</w:t>
      </w:r>
      <w:r w:rsidRPr="005D6C21">
        <w:rPr>
          <w:rFonts w:ascii="Arial" w:hAnsi="Arial" w:cs="Arial"/>
          <w:sz w:val="24"/>
          <w:szCs w:val="24"/>
        </w:rPr>
        <w:t xml:space="preserve"> сельсовет» Золотухинского района Курской области, а так же соглашения, закл</w:t>
      </w:r>
      <w:r w:rsidR="00192533" w:rsidRPr="005D6C21">
        <w:rPr>
          <w:rFonts w:ascii="Arial" w:hAnsi="Arial" w:cs="Arial"/>
          <w:sz w:val="24"/>
          <w:szCs w:val="24"/>
        </w:rPr>
        <w:t xml:space="preserve">ючаемые между органами местного самоуправления, дополнительно </w:t>
      </w:r>
      <w:r w:rsidR="006819BD">
        <w:rPr>
          <w:rFonts w:ascii="Arial" w:hAnsi="Arial" w:cs="Arial"/>
          <w:sz w:val="24"/>
          <w:szCs w:val="24"/>
        </w:rPr>
        <w:t>размещаются:</w:t>
      </w:r>
    </w:p>
    <w:p w:rsidR="007F31CC" w:rsidRDefault="006819BD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192533" w:rsidRPr="005D6C21">
        <w:rPr>
          <w:rFonts w:ascii="Arial" w:hAnsi="Arial" w:cs="Arial"/>
          <w:sz w:val="24"/>
          <w:szCs w:val="24"/>
        </w:rPr>
        <w:t xml:space="preserve">- </w:t>
      </w:r>
      <w:r w:rsidR="007B215D" w:rsidRPr="005D6C21">
        <w:rPr>
          <w:rFonts w:ascii="Arial" w:hAnsi="Arial" w:cs="Arial"/>
          <w:sz w:val="24"/>
          <w:szCs w:val="24"/>
        </w:rPr>
        <w:t>в информационно-коммуникационной сети Интернет на официальном сайте муниципа</w:t>
      </w:r>
      <w:r w:rsidR="00D83D73">
        <w:rPr>
          <w:rFonts w:ascii="Arial" w:hAnsi="Arial" w:cs="Arial"/>
          <w:sz w:val="24"/>
          <w:szCs w:val="24"/>
        </w:rPr>
        <w:t>льного образования «Тазовский</w:t>
      </w:r>
      <w:r w:rsidR="007B215D" w:rsidRPr="005D6C21">
        <w:rPr>
          <w:rFonts w:ascii="Arial" w:hAnsi="Arial" w:cs="Arial"/>
          <w:sz w:val="24"/>
          <w:szCs w:val="24"/>
        </w:rPr>
        <w:t xml:space="preserve"> сельсовет» Золотухинского района Курской области по адресу</w:t>
      </w:r>
      <w:r w:rsidR="007F31CC">
        <w:rPr>
          <w:rFonts w:ascii="Arial" w:hAnsi="Arial" w:cs="Arial"/>
          <w:sz w:val="24"/>
          <w:szCs w:val="24"/>
        </w:rPr>
        <w:t>:</w:t>
      </w:r>
      <w:r w:rsidR="007F31CC" w:rsidRPr="007F31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history="1">
        <w:r w:rsidR="00E06848">
          <w:rPr>
            <w:rStyle w:val="ac"/>
            <w:rFonts w:ascii="Arial" w:hAnsi="Arial" w:cs="Arial"/>
            <w:sz w:val="24"/>
            <w:szCs w:val="24"/>
            <w:shd w:val="clear" w:color="auto" w:fill="FFFFFF"/>
            <w:lang w:val="en-US"/>
          </w:rPr>
          <w:t>tazovskii</w:t>
        </w:r>
        <w:r w:rsidR="007F31CC" w:rsidRPr="00621780">
          <w:rPr>
            <w:rStyle w:val="ac"/>
            <w:rFonts w:ascii="Arial" w:hAnsi="Arial" w:cs="Arial"/>
            <w:sz w:val="24"/>
            <w:szCs w:val="24"/>
            <w:shd w:val="clear" w:color="auto" w:fill="FFFFFF"/>
          </w:rPr>
          <w:t>.ru</w:t>
        </w:r>
      </w:hyperlink>
      <w:r w:rsidR="007F31CC" w:rsidRPr="005D6C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F439FB" w:rsidRPr="007F31CC" w:rsidRDefault="00943394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215D" w:rsidRPr="005D6C21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192533" w:rsidRPr="005D6C21" w:rsidRDefault="00192533" w:rsidP="0019253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6C21">
        <w:rPr>
          <w:rFonts w:ascii="Arial" w:hAnsi="Arial" w:cs="Arial"/>
        </w:rPr>
        <w:t>1) в зд</w:t>
      </w:r>
      <w:r w:rsidR="005A6BA1">
        <w:rPr>
          <w:rFonts w:ascii="Arial" w:hAnsi="Arial" w:cs="Arial"/>
        </w:rPr>
        <w:t>ании Тазовского ЦСДК</w:t>
      </w:r>
      <w:r w:rsidR="00343B8A">
        <w:rPr>
          <w:rFonts w:ascii="Arial" w:hAnsi="Arial" w:cs="Arial"/>
        </w:rPr>
        <w:t>,</w:t>
      </w:r>
      <w:r w:rsidR="005A6BA1">
        <w:rPr>
          <w:rFonts w:ascii="Arial" w:hAnsi="Arial" w:cs="Arial"/>
        </w:rPr>
        <w:t xml:space="preserve"> в д.Жерн</w:t>
      </w:r>
      <w:r w:rsidR="00A042D2">
        <w:rPr>
          <w:rFonts w:ascii="Arial" w:hAnsi="Arial" w:cs="Arial"/>
        </w:rPr>
        <w:t>ове</w:t>
      </w:r>
      <w:r w:rsidR="00A042D2" w:rsidRPr="00176718">
        <w:rPr>
          <w:rFonts w:ascii="Arial" w:hAnsi="Arial" w:cs="Arial"/>
        </w:rPr>
        <w:t>ц</w:t>
      </w:r>
      <w:r w:rsidRPr="005D6C21">
        <w:rPr>
          <w:rFonts w:ascii="Arial" w:hAnsi="Arial" w:cs="Arial"/>
        </w:rPr>
        <w:t>;</w:t>
      </w:r>
    </w:p>
    <w:p w:rsidR="00192533" w:rsidRDefault="00192533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</w:rPr>
        <w:tab/>
        <w:t>2)</w:t>
      </w:r>
      <w:r w:rsidR="006819BD">
        <w:rPr>
          <w:rFonts w:ascii="Arial" w:hAnsi="Arial" w:cs="Arial"/>
          <w:sz w:val="24"/>
          <w:szCs w:val="24"/>
        </w:rPr>
        <w:t xml:space="preserve"> </w:t>
      </w:r>
      <w:r w:rsidR="008E6376">
        <w:rPr>
          <w:rFonts w:ascii="Arial" w:hAnsi="Arial" w:cs="Arial"/>
          <w:sz w:val="24"/>
          <w:szCs w:val="24"/>
        </w:rPr>
        <w:t>в здании МКУК Тазовский Центр «Досуга,</w:t>
      </w:r>
      <w:r w:rsidR="00C13975">
        <w:rPr>
          <w:rFonts w:ascii="Arial" w:hAnsi="Arial" w:cs="Arial"/>
          <w:sz w:val="24"/>
          <w:szCs w:val="24"/>
        </w:rPr>
        <w:t xml:space="preserve"> </w:t>
      </w:r>
      <w:r w:rsidR="008E6376">
        <w:rPr>
          <w:rFonts w:ascii="Arial" w:hAnsi="Arial" w:cs="Arial"/>
          <w:sz w:val="24"/>
          <w:szCs w:val="24"/>
        </w:rPr>
        <w:t>молодёжи, культуры и спорта» Золоту</w:t>
      </w:r>
      <w:r w:rsidR="00176718">
        <w:rPr>
          <w:rFonts w:ascii="Arial" w:hAnsi="Arial" w:cs="Arial"/>
          <w:sz w:val="24"/>
          <w:szCs w:val="24"/>
        </w:rPr>
        <w:t>хинского района</w:t>
      </w:r>
      <w:r w:rsidR="008E6376">
        <w:rPr>
          <w:rFonts w:ascii="Arial" w:hAnsi="Arial" w:cs="Arial"/>
          <w:sz w:val="24"/>
          <w:szCs w:val="24"/>
        </w:rPr>
        <w:t>;</w:t>
      </w:r>
    </w:p>
    <w:p w:rsidR="00C13975" w:rsidRDefault="00C13975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3) здание магазина и/п Корнеева С.С. (по её согласию) с.Никольское;</w:t>
      </w:r>
    </w:p>
    <w:p w:rsidR="00BA1FD4" w:rsidRDefault="00BA1FD4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4) личное домовладение Сидоровой А.М.(по её согласию) д.Терепша;</w:t>
      </w:r>
    </w:p>
    <w:p w:rsidR="00BF534D" w:rsidRDefault="00BF534D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5) личное домовладение Тубольцева Д.В.(по его согласию) д.Шумская;</w:t>
      </w:r>
    </w:p>
    <w:p w:rsidR="00F85971" w:rsidRDefault="00F85971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6) личное домовладение Ляминой А.В. (по её согласию) д.Переверзево;</w:t>
      </w:r>
    </w:p>
    <w:p w:rsidR="0060704D" w:rsidRDefault="0060704D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7) личное домовладение Фоменко Н.П. (по её согласию) д.Мешково;</w:t>
      </w:r>
    </w:p>
    <w:p w:rsidR="006B4333" w:rsidRDefault="006B4333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8) личное домовладение Воркуновой К.В.(по её согласию) д.Прилепы;</w:t>
      </w:r>
    </w:p>
    <w:p w:rsidR="006B4333" w:rsidRDefault="004E3F6E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9) личное домовладение Меркулова Н.В. (по его согласию) д.Жерновецкие</w:t>
      </w:r>
    </w:p>
    <w:p w:rsidR="004E3F6E" w:rsidRPr="005D6C21" w:rsidRDefault="004E3F6E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Выселки.</w:t>
      </w:r>
    </w:p>
    <w:p w:rsidR="00192533" w:rsidRPr="005D6C21" w:rsidRDefault="00192533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</w:t>
      </w:r>
      <w:r w:rsidR="00974685">
        <w:rPr>
          <w:rFonts w:ascii="Arial" w:hAnsi="Arial" w:cs="Arial"/>
          <w:color w:val="1A1A1A"/>
          <w:sz w:val="24"/>
          <w:szCs w:val="24"/>
          <w:shd w:val="clear" w:color="auto" w:fill="FFFFFF"/>
        </w:rPr>
        <w:t>ого самоуправления Тазовского</w:t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сельсовета, принявшим (издавшим) их, за исключением муниципальных правовых актов  или их отдельных положений, содержащих сведения, распространение которых ограничено федеральным законом. </w:t>
      </w:r>
    </w:p>
    <w:p w:rsidR="00943394" w:rsidRDefault="00192533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</w:t>
      </w:r>
      <w:r w:rsidR="0001636C">
        <w:rPr>
          <w:rFonts w:ascii="Arial" w:hAnsi="Arial" w:cs="Arial"/>
          <w:color w:val="1A1A1A"/>
          <w:sz w:val="24"/>
          <w:szCs w:val="24"/>
          <w:shd w:val="clear" w:color="auto" w:fill="FFFFFF"/>
        </w:rPr>
        <w:t>ля Тазовского</w:t>
      </w:r>
      <w:r w:rsidR="00943394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сельсовета с </w:t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текстами муниципальных правовых актов определяются решением </w:t>
      </w:r>
      <w:r w:rsidR="0001636C">
        <w:rPr>
          <w:rFonts w:ascii="Arial" w:hAnsi="Arial" w:cs="Arial"/>
          <w:color w:val="1A1A1A"/>
          <w:sz w:val="24"/>
          <w:szCs w:val="24"/>
          <w:shd w:val="clear" w:color="auto" w:fill="FFFFFF"/>
        </w:rPr>
        <w:t>Собрания депутатов Тазовского</w:t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сельсовета Золотухинского района.»;</w:t>
      </w:r>
      <w:r w:rsidR="00943394">
        <w:rPr>
          <w:rFonts w:ascii="Arial" w:hAnsi="Arial" w:cs="Arial"/>
          <w:color w:val="1A1A1A"/>
          <w:sz w:val="24"/>
          <w:szCs w:val="24"/>
        </w:rPr>
        <w:tab/>
      </w:r>
    </w:p>
    <w:p w:rsidR="00943394" w:rsidRDefault="00943394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A1A1A"/>
          <w:sz w:val="24"/>
          <w:szCs w:val="24"/>
        </w:rPr>
        <w:tab/>
      </w:r>
      <w:r w:rsidR="00C731F5">
        <w:rPr>
          <w:rFonts w:ascii="Arial" w:hAnsi="Arial" w:cs="Arial"/>
          <w:color w:val="1A1A1A"/>
          <w:sz w:val="24"/>
          <w:szCs w:val="24"/>
          <w:shd w:val="clear" w:color="auto" w:fill="FFFFFF"/>
        </w:rPr>
        <w:t>9) части 4 статьи 24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«</w:t>
      </w:r>
      <w:r w:rsidR="00C731F5">
        <w:rPr>
          <w:rFonts w:ascii="Arial" w:hAnsi="Arial" w:cs="Arial"/>
          <w:color w:val="1A1A1A"/>
          <w:sz w:val="24"/>
          <w:szCs w:val="24"/>
          <w:shd w:val="clear" w:color="auto" w:fill="FFFFFF"/>
        </w:rPr>
        <w:t>Статус депутата Собрания депутатов</w:t>
      </w:r>
      <w:r w:rsidR="004957DB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Тазовского</w:t>
      </w:r>
      <w:r w:rsidR="00C731F5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сельсовета Золотухинского района» дополнить пунктом 9/2 следующего содержания:</w:t>
      </w:r>
    </w:p>
    <w:p w:rsidR="00EC7620" w:rsidRDefault="00EC7620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          «9/2</w:t>
      </w:r>
      <w:r w:rsidR="00885C7A">
        <w:rPr>
          <w:rFonts w:ascii="Arial" w:hAnsi="Arial" w:cs="Arial"/>
          <w:color w:val="1A1A1A"/>
          <w:sz w:val="24"/>
          <w:szCs w:val="24"/>
          <w:shd w:val="clear" w:color="auto" w:fill="FFFFFF"/>
        </w:rPr>
        <w:t>) приобретения им статуса иностранного агента;»;</w:t>
      </w:r>
    </w:p>
    <w:p w:rsidR="00AF6A6B" w:rsidRDefault="00943394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A1A1A"/>
          <w:sz w:val="24"/>
          <w:szCs w:val="24"/>
        </w:rPr>
        <w:tab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10)</w:t>
      </w:r>
      <w:r w:rsidR="000B594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в части 2 статьи 31/1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  <w:r w:rsidR="000B594E">
        <w:rPr>
          <w:rFonts w:ascii="Arial" w:hAnsi="Arial" w:cs="Arial"/>
          <w:color w:val="1A1A1A"/>
          <w:sz w:val="24"/>
          <w:szCs w:val="24"/>
          <w:shd w:val="clear" w:color="auto" w:fill="FFFFFF"/>
        </w:rPr>
        <w:t>«Удаление Главы Тазовского сельсовета Золотухинского района в отставку»:</w:t>
      </w:r>
    </w:p>
    <w:p w:rsidR="00A52079" w:rsidRDefault="00AF6A6B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           - дополнить пунктом 4/1 следующего содержания:</w:t>
      </w:r>
    </w:p>
    <w:p w:rsidR="00D86165" w:rsidRDefault="00A52079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           «</w:t>
      </w:r>
      <w:r w:rsidR="00941F2F">
        <w:rPr>
          <w:rFonts w:ascii="Arial" w:hAnsi="Arial" w:cs="Arial"/>
          <w:color w:val="1A1A1A"/>
          <w:sz w:val="24"/>
          <w:szCs w:val="24"/>
          <w:shd w:val="clear" w:color="auto" w:fill="FFFFFF"/>
        </w:rPr>
        <w:t>4/1)</w:t>
      </w:r>
      <w:r w:rsidR="000559CD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  <w:r w:rsidR="00941F2F">
        <w:rPr>
          <w:rFonts w:ascii="Arial" w:hAnsi="Arial" w:cs="Arial"/>
          <w:color w:val="1A1A1A"/>
          <w:sz w:val="24"/>
          <w:szCs w:val="24"/>
          <w:shd w:val="clear" w:color="auto" w:fill="FFFFFF"/>
        </w:rPr>
        <w:t>приобретение им статуса иностранного агента;»;</w:t>
      </w:r>
    </w:p>
    <w:p w:rsidR="00D86165" w:rsidRDefault="00D86165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            - в пункте 5 слова «межконфессиональных конфликтов.» заменить словами «межконфессиональных конфликтов;»; </w:t>
      </w:r>
    </w:p>
    <w:p w:rsidR="00D86165" w:rsidRDefault="00D86165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            - дополнить пунктом 6 следующего содержания:</w:t>
      </w:r>
    </w:p>
    <w:p w:rsidR="00F8208D" w:rsidRDefault="00F8208D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           «6) систематическое недостижение показателей для оценки эффективности деятельности органов местного самоуправления</w:t>
      </w:r>
      <w:r w:rsidR="0045229E">
        <w:rPr>
          <w:rFonts w:ascii="Arial" w:hAnsi="Arial" w:cs="Arial"/>
          <w:color w:val="1A1A1A"/>
          <w:sz w:val="24"/>
          <w:szCs w:val="24"/>
          <w:shd w:val="clear" w:color="auto" w:fill="FFFFFF"/>
        </w:rPr>
        <w:t>.»;»;</w:t>
      </w:r>
    </w:p>
    <w:p w:rsidR="004B6B07" w:rsidRDefault="004B6B07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            11) в статье 47 «Порядок владения, пользования и распоря</w:t>
      </w:r>
      <w:r w:rsidR="00C8653E">
        <w:rPr>
          <w:rFonts w:ascii="Arial" w:hAnsi="Arial" w:cs="Arial"/>
          <w:color w:val="1A1A1A"/>
          <w:sz w:val="24"/>
          <w:szCs w:val="24"/>
          <w:shd w:val="clear" w:color="auto" w:fill="FFFFFF"/>
        </w:rPr>
        <w:t>жения муниципальным имуществом Т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>азовского сельсовета.»:</w:t>
      </w:r>
    </w:p>
    <w:p w:rsidR="000E6C9D" w:rsidRDefault="000E6C9D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           - часть 4 изложить в следующей редакции:</w:t>
      </w:r>
    </w:p>
    <w:p w:rsidR="000E6C9D" w:rsidRDefault="000E6C9D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          «4. Органы местного самоуправления Тазовского сельсовета ведут реестры муниципального имущес</w:t>
      </w:r>
      <w:r w:rsidR="004E147D">
        <w:rPr>
          <w:rFonts w:ascii="Arial" w:hAnsi="Arial" w:cs="Arial"/>
          <w:color w:val="1A1A1A"/>
          <w:sz w:val="24"/>
          <w:szCs w:val="24"/>
          <w:shd w:val="clear" w:color="auto" w:fill="FFFFFF"/>
        </w:rPr>
        <w:t>тва в порядке, установленном уполномоченным Правительством Российской Федерации федеральным органом исполнительной власти.»;</w:t>
      </w:r>
    </w:p>
    <w:p w:rsidR="00192533" w:rsidRPr="005D6C21" w:rsidRDefault="00846182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          «5. Органы местного самоуправления Тазовского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Тазовского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</w:t>
      </w:r>
      <w:r w:rsidR="007C1C13">
        <w:rPr>
          <w:rFonts w:ascii="Arial" w:hAnsi="Arial" w:cs="Arial"/>
          <w:color w:val="1A1A1A"/>
          <w:sz w:val="24"/>
          <w:szCs w:val="24"/>
          <w:shd w:val="clear" w:color="auto" w:fill="FFFFFF"/>
        </w:rPr>
        <w:t>;</w:t>
      </w:r>
      <w:r w:rsidR="00192533" w:rsidRPr="005D6C21">
        <w:rPr>
          <w:rFonts w:ascii="Arial" w:hAnsi="Arial" w:cs="Arial"/>
          <w:color w:val="1A1A1A"/>
          <w:sz w:val="24"/>
          <w:szCs w:val="24"/>
        </w:rPr>
        <w:br/>
      </w:r>
      <w:r w:rsidR="00387555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>12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) часть 6 статьи 58 «Порядок принятия Устава </w:t>
      </w:r>
      <w:r w:rsidR="00BA013E">
        <w:rPr>
          <w:rFonts w:ascii="Arial" w:hAnsi="Arial" w:cs="Arial"/>
          <w:color w:val="1A1A1A"/>
          <w:sz w:val="24"/>
          <w:szCs w:val="24"/>
          <w:shd w:val="clear" w:color="auto" w:fill="FFFFFF"/>
        </w:rPr>
        <w:t>Тазовского</w:t>
      </w:r>
      <w:r w:rsidR="00192533" w:rsidRPr="005D6C21">
        <w:rPr>
          <w:rFonts w:ascii="Arial" w:hAnsi="Arial" w:cs="Arial"/>
          <w:color w:val="1A1A1A"/>
          <w:sz w:val="24"/>
          <w:szCs w:val="24"/>
        </w:rPr>
        <w:br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lastRenderedPageBreak/>
        <w:t xml:space="preserve">сельсовета, решения о внесении изменений и (или) </w:t>
      </w:r>
      <w:r w:rsidR="00BA013E">
        <w:rPr>
          <w:rFonts w:ascii="Arial" w:hAnsi="Arial" w:cs="Arial"/>
          <w:color w:val="1A1A1A"/>
          <w:sz w:val="24"/>
          <w:szCs w:val="24"/>
          <w:shd w:val="clear" w:color="auto" w:fill="FFFFFF"/>
        </w:rPr>
        <w:t>дополнений в Устав Тазовского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сельсовета» изложить в следующей редакции: </w:t>
      </w:r>
    </w:p>
    <w:p w:rsidR="00765CEC" w:rsidRPr="005D6C21" w:rsidRDefault="00BA013E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>«6. Устав Тазовского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сельсовета, решение о внесении изменений</w:t>
      </w:r>
      <w:r w:rsidR="00192533" w:rsidRPr="005D6C21">
        <w:rPr>
          <w:rFonts w:ascii="Arial" w:hAnsi="Arial" w:cs="Arial"/>
          <w:color w:val="1A1A1A"/>
          <w:sz w:val="24"/>
          <w:szCs w:val="24"/>
        </w:rPr>
        <w:br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и 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>дополнений в Устав Тазовского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192533" w:rsidRPr="005D6C21" w:rsidRDefault="00765CE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5D6C21">
        <w:rPr>
          <w:rFonts w:ascii="Arial" w:hAnsi="Arial" w:cs="Arial"/>
          <w:color w:val="1A1A1A"/>
          <w:sz w:val="24"/>
          <w:szCs w:val="24"/>
        </w:rPr>
        <w:tab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Официальным опу</w:t>
      </w:r>
      <w:r w:rsidR="00DD0851">
        <w:rPr>
          <w:rFonts w:ascii="Arial" w:hAnsi="Arial" w:cs="Arial"/>
          <w:color w:val="1A1A1A"/>
          <w:sz w:val="24"/>
          <w:szCs w:val="24"/>
          <w:shd w:val="clear" w:color="auto" w:fill="FFFFFF"/>
        </w:rPr>
        <w:t>бликованием Устава Тазовского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сельсовета, решения о внесении изменен</w:t>
      </w:r>
      <w:r w:rsidR="00DD0851">
        <w:rPr>
          <w:rFonts w:ascii="Arial" w:hAnsi="Arial" w:cs="Arial"/>
          <w:color w:val="1A1A1A"/>
          <w:sz w:val="24"/>
          <w:szCs w:val="24"/>
          <w:shd w:val="clear" w:color="auto" w:fill="FFFFFF"/>
        </w:rPr>
        <w:t>ий и (или) дополнений в Устав Тазовского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сельсовета является первая публикация его полного текста в периодическом печатном издании: «Золотухинская жизнь» и (или) в периодическом печатном издании - «Инфор</w:t>
      </w:r>
      <w:r w:rsidR="00DD0851">
        <w:rPr>
          <w:rFonts w:ascii="Arial" w:hAnsi="Arial" w:cs="Arial"/>
          <w:color w:val="1A1A1A"/>
          <w:sz w:val="24"/>
          <w:szCs w:val="24"/>
          <w:shd w:val="clear" w:color="auto" w:fill="FFFFFF"/>
        </w:rPr>
        <w:t>мационный вестник» Тазовского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сельсовета,</w:t>
      </w:r>
      <w:r w:rsidR="00DD085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распространяемых в Тазовском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сельсовете, и (или) размещение на информационном портале Минюста России «Нормативные правовые акты в Российской Федерации» (</w:t>
      </w:r>
      <w:hyperlink r:id="rId11" w:tgtFrame="_blank" w:history="1">
        <w:r w:rsidR="00192533" w:rsidRPr="005D6C21">
          <w:rPr>
            <w:rStyle w:val="ac"/>
            <w:rFonts w:ascii="Arial" w:hAnsi="Arial" w:cs="Arial"/>
            <w:sz w:val="24"/>
            <w:szCs w:val="24"/>
            <w:shd w:val="clear" w:color="auto" w:fill="FFFFFF"/>
          </w:rPr>
          <w:t>http://pravominjust.ru</w:t>
        </w:r>
      </w:hyperlink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 , </w:t>
      </w:r>
      <w:hyperlink r:id="rId12" w:tgtFrame="_blank" w:history="1">
        <w:r w:rsidR="00192533" w:rsidRPr="005D6C21">
          <w:rPr>
            <w:rStyle w:val="ac"/>
            <w:rFonts w:ascii="Arial" w:hAnsi="Arial" w:cs="Arial"/>
            <w:sz w:val="24"/>
            <w:szCs w:val="24"/>
            <w:shd w:val="clear" w:color="auto" w:fill="FFFFFF"/>
          </w:rPr>
          <w:t>http://право-минюст.рф</w:t>
        </w:r>
      </w:hyperlink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, регистрация в качестве сетевого издания ЭЛ № ФС </w:t>
      </w:r>
      <w:r w:rsidR="00192533" w:rsidRPr="005D6C21">
        <w:rPr>
          <w:rStyle w:val="wmi-callto"/>
          <w:rFonts w:ascii="Arial" w:hAnsi="Arial" w:cs="Arial"/>
          <w:color w:val="1A1A1A"/>
          <w:sz w:val="24"/>
          <w:szCs w:val="24"/>
          <w:shd w:val="clear" w:color="auto" w:fill="FFFFFF"/>
        </w:rPr>
        <w:t>77-72471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 от 05 марта 2018). </w:t>
      </w:r>
    </w:p>
    <w:p w:rsidR="00192533" w:rsidRPr="005D6C21" w:rsidRDefault="00192533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</w:r>
      <w:r w:rsidRPr="005D6C21">
        <w:rPr>
          <w:rFonts w:ascii="Arial" w:hAnsi="Arial" w:cs="Arial"/>
          <w:sz w:val="24"/>
          <w:szCs w:val="24"/>
        </w:rPr>
        <w:t xml:space="preserve">В целях обеспечения информирования максимально большего числа </w:t>
      </w:r>
      <w:r w:rsidR="001E7C1A">
        <w:rPr>
          <w:rFonts w:ascii="Arial" w:hAnsi="Arial" w:cs="Arial"/>
          <w:sz w:val="24"/>
          <w:szCs w:val="24"/>
        </w:rPr>
        <w:t>жителей Тазовского сельсовета Устав Тазовского</w:t>
      </w:r>
      <w:r w:rsidRPr="005D6C21">
        <w:rPr>
          <w:rFonts w:ascii="Arial" w:hAnsi="Arial" w:cs="Arial"/>
          <w:sz w:val="24"/>
          <w:szCs w:val="24"/>
        </w:rPr>
        <w:t xml:space="preserve"> сельсовета,</w:t>
      </w:r>
      <w:r w:rsidR="001E7C1A">
        <w:rPr>
          <w:rFonts w:ascii="Arial" w:hAnsi="Arial" w:cs="Arial"/>
          <w:sz w:val="24"/>
          <w:szCs w:val="24"/>
        </w:rPr>
        <w:t xml:space="preserve"> </w:t>
      </w:r>
      <w:r w:rsidRPr="005D6C21">
        <w:rPr>
          <w:rFonts w:ascii="Arial" w:hAnsi="Arial" w:cs="Arial"/>
          <w:sz w:val="24"/>
          <w:szCs w:val="24"/>
        </w:rPr>
        <w:t xml:space="preserve"> решения о внесении изменений и (или) </w:t>
      </w:r>
      <w:r w:rsidR="001E7C1A">
        <w:rPr>
          <w:rFonts w:ascii="Arial" w:hAnsi="Arial" w:cs="Arial"/>
          <w:sz w:val="24"/>
          <w:szCs w:val="24"/>
        </w:rPr>
        <w:t>дополнений в Устав Тазовского</w:t>
      </w:r>
      <w:r w:rsidRPr="005D6C21">
        <w:rPr>
          <w:rFonts w:ascii="Arial" w:hAnsi="Arial" w:cs="Arial"/>
          <w:sz w:val="24"/>
          <w:szCs w:val="24"/>
        </w:rPr>
        <w:t xml:space="preserve"> сельсовета дополнительно размещаются: </w:t>
      </w:r>
    </w:p>
    <w:p w:rsidR="007F31CC" w:rsidRDefault="00192533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</w:rPr>
        <w:tab/>
        <w:t xml:space="preserve">- </w:t>
      </w:r>
      <w:r w:rsidR="00765CEC" w:rsidRPr="005D6C21">
        <w:rPr>
          <w:rFonts w:ascii="Arial" w:hAnsi="Arial" w:cs="Arial"/>
          <w:sz w:val="24"/>
          <w:szCs w:val="24"/>
        </w:rPr>
        <w:t xml:space="preserve">в </w:t>
      </w:r>
      <w:r w:rsidRPr="005D6C21">
        <w:rPr>
          <w:rFonts w:ascii="Arial" w:hAnsi="Arial" w:cs="Arial"/>
          <w:sz w:val="24"/>
          <w:szCs w:val="24"/>
        </w:rPr>
        <w:t>информационно-коммуникационной сети Интернет на</w:t>
      </w:r>
      <w:r w:rsidR="00765CEC" w:rsidRPr="005D6C21">
        <w:rPr>
          <w:rFonts w:ascii="Arial" w:hAnsi="Arial" w:cs="Arial"/>
          <w:sz w:val="24"/>
          <w:szCs w:val="24"/>
        </w:rPr>
        <w:t xml:space="preserve"> официальном сайте муниципа</w:t>
      </w:r>
      <w:r w:rsidR="00DB0852">
        <w:rPr>
          <w:rFonts w:ascii="Arial" w:hAnsi="Arial" w:cs="Arial"/>
          <w:sz w:val="24"/>
          <w:szCs w:val="24"/>
        </w:rPr>
        <w:t>льного образования «</w:t>
      </w:r>
      <w:r w:rsidR="00090698">
        <w:rPr>
          <w:rFonts w:ascii="Arial" w:hAnsi="Arial" w:cs="Arial"/>
          <w:sz w:val="24"/>
          <w:szCs w:val="24"/>
        </w:rPr>
        <w:t>Тазовский</w:t>
      </w:r>
      <w:r w:rsidR="00765CEC" w:rsidRPr="005D6C21">
        <w:rPr>
          <w:rFonts w:ascii="Arial" w:hAnsi="Arial" w:cs="Arial"/>
          <w:sz w:val="24"/>
          <w:szCs w:val="24"/>
        </w:rPr>
        <w:t xml:space="preserve"> сельсовет» Золотухинского района Курской </w:t>
      </w:r>
      <w:r w:rsidRPr="005D6C21">
        <w:rPr>
          <w:rFonts w:ascii="Arial" w:hAnsi="Arial" w:cs="Arial"/>
          <w:sz w:val="24"/>
          <w:szCs w:val="24"/>
        </w:rPr>
        <w:t>области по адресу</w:t>
      </w:r>
      <w:r w:rsidRPr="005D6C21">
        <w:rPr>
          <w:rFonts w:ascii="Arial" w:hAnsi="Arial" w:cs="Arial"/>
          <w:color w:val="000000" w:themeColor="text1"/>
          <w:sz w:val="24"/>
          <w:szCs w:val="24"/>
        </w:rPr>
        <w:t>:</w:t>
      </w:r>
      <w:r w:rsidR="00765CEC" w:rsidRPr="005D6C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3" w:history="1">
        <w:r w:rsidR="004957DB" w:rsidRPr="009C5811">
          <w:rPr>
            <w:rStyle w:val="ac"/>
            <w:rFonts w:ascii="Arial" w:hAnsi="Arial" w:cs="Arial"/>
            <w:sz w:val="24"/>
            <w:szCs w:val="24"/>
            <w:shd w:val="clear" w:color="auto" w:fill="FFFFFF"/>
            <w:lang w:val="en-US"/>
          </w:rPr>
          <w:t>tazovskii</w:t>
        </w:r>
        <w:r w:rsidR="004957DB" w:rsidRPr="009C5811">
          <w:rPr>
            <w:rStyle w:val="ac"/>
            <w:rFonts w:ascii="Arial" w:hAnsi="Arial" w:cs="Arial"/>
            <w:sz w:val="24"/>
            <w:szCs w:val="24"/>
            <w:shd w:val="clear" w:color="auto" w:fill="FFFFFF"/>
          </w:rPr>
          <w:t>.ru</w:t>
        </w:r>
      </w:hyperlink>
      <w:r w:rsidR="00765CEC" w:rsidRPr="005D6C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765CEC" w:rsidRPr="005D6C21" w:rsidRDefault="007F31CC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2533" w:rsidRPr="005D6C21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6D38AA" w:rsidRPr="005D6C21" w:rsidRDefault="006D38AA" w:rsidP="006D38AA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6C21">
        <w:rPr>
          <w:rFonts w:ascii="Arial" w:hAnsi="Arial" w:cs="Arial"/>
        </w:rPr>
        <w:t>1) в зд</w:t>
      </w:r>
      <w:r>
        <w:rPr>
          <w:rFonts w:ascii="Arial" w:hAnsi="Arial" w:cs="Arial"/>
        </w:rPr>
        <w:t>ании Тазовского ЦСДК в д.Жерн</w:t>
      </w:r>
      <w:r w:rsidR="00561037">
        <w:rPr>
          <w:rFonts w:ascii="Arial" w:hAnsi="Arial" w:cs="Arial"/>
        </w:rPr>
        <w:t>овец</w:t>
      </w:r>
      <w:r w:rsidRPr="005D6C21">
        <w:rPr>
          <w:rFonts w:ascii="Arial" w:hAnsi="Arial" w:cs="Arial"/>
        </w:rPr>
        <w:t>;</w:t>
      </w:r>
    </w:p>
    <w:p w:rsidR="006D38AA" w:rsidRDefault="006D38AA" w:rsidP="006D38AA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sz w:val="24"/>
          <w:szCs w:val="24"/>
        </w:rPr>
        <w:t xml:space="preserve"> в здании МКУК Тазовский Центр «Досуга, молодёжи, культуры и спорта» Золоту</w:t>
      </w:r>
      <w:r w:rsidR="00D6588D">
        <w:rPr>
          <w:rFonts w:ascii="Arial" w:hAnsi="Arial" w:cs="Arial"/>
          <w:sz w:val="24"/>
          <w:szCs w:val="24"/>
        </w:rPr>
        <w:t>хинского района</w:t>
      </w:r>
      <w:r>
        <w:rPr>
          <w:rFonts w:ascii="Arial" w:hAnsi="Arial" w:cs="Arial"/>
          <w:sz w:val="24"/>
          <w:szCs w:val="24"/>
        </w:rPr>
        <w:t>;</w:t>
      </w:r>
    </w:p>
    <w:p w:rsidR="006D38AA" w:rsidRDefault="006D38AA" w:rsidP="006D38AA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3) здание магазина и/п Корнеева С.С. (по её согласию) с.Никольское;</w:t>
      </w:r>
    </w:p>
    <w:p w:rsidR="006D38AA" w:rsidRDefault="006D38AA" w:rsidP="006D38AA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4) личное домовладение Сидоровой А.М.(по её согласию) д.Терепша;</w:t>
      </w:r>
    </w:p>
    <w:p w:rsidR="006D38AA" w:rsidRDefault="006D38AA" w:rsidP="006D38AA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5) личное домовладение Тубольцева Д.В.(по его согласию) д.Шумская;</w:t>
      </w:r>
    </w:p>
    <w:p w:rsidR="006D38AA" w:rsidRDefault="006D38AA" w:rsidP="006D38AA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6) личное домовладение Ляминой А.В. (по её согласию) д.Переверзево;</w:t>
      </w:r>
    </w:p>
    <w:p w:rsidR="006D38AA" w:rsidRDefault="006D38AA" w:rsidP="006D38AA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7) личное домовладение Фоменко Н.П. (по её согласию) д.Мешково;</w:t>
      </w:r>
    </w:p>
    <w:p w:rsidR="006D38AA" w:rsidRDefault="006D38AA" w:rsidP="006D38AA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8) личное домовладение Воркуновой К.В.(по её согласию) д.Прилепы;</w:t>
      </w:r>
    </w:p>
    <w:p w:rsidR="006D38AA" w:rsidRDefault="006D38AA" w:rsidP="006D38AA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9) личное домовладение Меркулова Н.В. (по его согласию) д.Жерновецкие</w:t>
      </w:r>
    </w:p>
    <w:p w:rsidR="00765CEC" w:rsidRDefault="006D38AA" w:rsidP="006D38AA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Выселки.</w:t>
      </w:r>
    </w:p>
    <w:p w:rsidR="00A36780" w:rsidRPr="005D6C21" w:rsidRDefault="00A36780" w:rsidP="006D38AA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13) в абзаце 32 статьи 59 «Приведение нормативных правовых актов органов местного самоуправления в соответствие с настоящим Уставом» слова «от 13.10.2023 года №  в часть 4» заменить словами «от 13 октября 2023 года №14 в часть 4».</w:t>
      </w:r>
    </w:p>
    <w:p w:rsidR="00765CEC" w:rsidRPr="005D6C21" w:rsidRDefault="00765CE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</w:rPr>
        <w:tab/>
      </w:r>
      <w:r w:rsidR="00BA2E3A">
        <w:rPr>
          <w:rFonts w:ascii="Arial" w:hAnsi="Arial" w:cs="Arial"/>
          <w:color w:val="1A1A1A"/>
          <w:sz w:val="24"/>
          <w:szCs w:val="24"/>
          <w:shd w:val="clear" w:color="auto" w:fill="FFFFFF"/>
        </w:rPr>
        <w:t>2. Главе Тазовского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сельсовета Золотухинского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65CEC" w:rsidRPr="005D6C21" w:rsidRDefault="00765CE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 w:rsidRPr="005D6C21">
        <w:rPr>
          <w:rFonts w:ascii="Arial" w:hAnsi="Arial" w:cs="Arial"/>
          <w:color w:val="1A1A1A"/>
          <w:sz w:val="24"/>
          <w:szCs w:val="24"/>
        </w:rPr>
        <w:tab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3. Опубликовать настоящее Решение после государственной регистрации в периодическом печатном издании: в газете «Золотухинская жизнь» и (или) в периодическом печатном издании - «Инфор</w:t>
      </w:r>
      <w:r w:rsidR="00BA2E3A">
        <w:rPr>
          <w:rFonts w:ascii="Arial" w:hAnsi="Arial" w:cs="Arial"/>
          <w:color w:val="1A1A1A"/>
          <w:sz w:val="24"/>
          <w:szCs w:val="24"/>
          <w:shd w:val="clear" w:color="auto" w:fill="FFFFFF"/>
        </w:rPr>
        <w:t>мационный вестник» Тазовского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сельсовета,</w:t>
      </w:r>
      <w:r w:rsidR="00BA2E3A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распространяемых в Тазовском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сельсовете.</w:t>
      </w:r>
    </w:p>
    <w:p w:rsidR="007F31CC" w:rsidRDefault="00765CE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 w:rsidRPr="005D6C21">
        <w:rPr>
          <w:rFonts w:ascii="Arial" w:hAnsi="Arial" w:cs="Arial"/>
          <w:color w:val="1A1A1A"/>
          <w:sz w:val="24"/>
          <w:szCs w:val="24"/>
        </w:rPr>
        <w:tab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В целях обеспечения информирования максимально большего числа</w:t>
      </w:r>
      <w:r w:rsidR="00192533" w:rsidRPr="005D6C21">
        <w:rPr>
          <w:rFonts w:ascii="Arial" w:hAnsi="Arial" w:cs="Arial"/>
          <w:color w:val="1A1A1A"/>
          <w:sz w:val="24"/>
          <w:szCs w:val="24"/>
        </w:rPr>
        <w:br/>
      </w:r>
      <w:r w:rsidR="00745BC6">
        <w:rPr>
          <w:rFonts w:ascii="Arial" w:hAnsi="Arial" w:cs="Arial"/>
          <w:color w:val="1A1A1A"/>
          <w:sz w:val="24"/>
          <w:szCs w:val="24"/>
          <w:shd w:val="clear" w:color="auto" w:fill="FFFFFF"/>
        </w:rPr>
        <w:t>жителей Тазовского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сельсовета настоящее Решение разместить:</w:t>
      </w:r>
    </w:p>
    <w:p w:rsidR="007F31CC" w:rsidRDefault="007F31C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ab/>
      </w:r>
      <w:r w:rsidR="00765CEC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- 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в информационно-коммуникационной сети Интернет на официальном сайте муниципа</w:t>
      </w:r>
      <w:r w:rsidR="00612A15">
        <w:rPr>
          <w:rFonts w:ascii="Arial" w:hAnsi="Arial" w:cs="Arial"/>
          <w:color w:val="1A1A1A"/>
          <w:sz w:val="24"/>
          <w:szCs w:val="24"/>
          <w:shd w:val="clear" w:color="auto" w:fill="FFFFFF"/>
        </w:rPr>
        <w:t>льного образования «Тазовский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сельсовет» Золотухинского района Курской области по адресу:</w:t>
      </w:r>
      <w:r w:rsidR="00765CEC" w:rsidRPr="005D6C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4" w:history="1">
        <w:r w:rsidR="002220C4" w:rsidRPr="009C5811">
          <w:rPr>
            <w:rStyle w:val="ac"/>
            <w:rFonts w:ascii="Arial" w:hAnsi="Arial" w:cs="Arial"/>
            <w:sz w:val="24"/>
            <w:szCs w:val="24"/>
            <w:shd w:val="clear" w:color="auto" w:fill="FFFFFF"/>
            <w:lang w:val="en-US"/>
          </w:rPr>
          <w:t>tazovskii</w:t>
        </w:r>
        <w:r w:rsidR="007D549B">
          <w:rPr>
            <w:rStyle w:val="ac"/>
            <w:rFonts w:ascii="Arial" w:hAnsi="Arial" w:cs="Arial"/>
            <w:sz w:val="24"/>
            <w:szCs w:val="24"/>
            <w:shd w:val="clear" w:color="auto" w:fill="FFFFFF"/>
          </w:rPr>
          <w:t>.</w:t>
        </w:r>
        <w:r w:rsidR="002220C4" w:rsidRPr="009C5811">
          <w:rPr>
            <w:rStyle w:val="ac"/>
            <w:rFonts w:ascii="Arial" w:hAnsi="Arial" w:cs="Arial"/>
            <w:sz w:val="24"/>
            <w:szCs w:val="24"/>
            <w:shd w:val="clear" w:color="auto" w:fill="FFFFFF"/>
          </w:rPr>
          <w:t>ru</w:t>
        </w:r>
      </w:hyperlink>
      <w:r w:rsidR="00765CEC" w:rsidRPr="005D6C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5835AC" w:rsidRPr="007F31CC" w:rsidRDefault="007F31C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ab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- на информационных стендах, расположенных:</w:t>
      </w:r>
      <w:r w:rsidR="005835AC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</w:p>
    <w:p w:rsidR="00612A15" w:rsidRPr="005D6C21" w:rsidRDefault="00612A15" w:rsidP="00612A15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6C21">
        <w:rPr>
          <w:rFonts w:ascii="Arial" w:hAnsi="Arial" w:cs="Arial"/>
        </w:rPr>
        <w:t>1) в зд</w:t>
      </w:r>
      <w:r>
        <w:rPr>
          <w:rFonts w:ascii="Arial" w:hAnsi="Arial" w:cs="Arial"/>
        </w:rPr>
        <w:t>ании Тазовского ЦСДК в д.Жерн</w:t>
      </w:r>
      <w:r w:rsidR="008256D0">
        <w:rPr>
          <w:rFonts w:ascii="Arial" w:hAnsi="Arial" w:cs="Arial"/>
        </w:rPr>
        <w:t>овец</w:t>
      </w:r>
      <w:r w:rsidRPr="005D6C21">
        <w:rPr>
          <w:rFonts w:ascii="Arial" w:hAnsi="Arial" w:cs="Arial"/>
        </w:rPr>
        <w:t>;</w:t>
      </w:r>
    </w:p>
    <w:p w:rsidR="00612A15" w:rsidRDefault="00612A15" w:rsidP="00612A15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sz w:val="24"/>
          <w:szCs w:val="24"/>
        </w:rPr>
        <w:t xml:space="preserve"> в здании МКУК Тазовский Центр «Досуга, молодёжи, культуры и спорта» Золоту</w:t>
      </w:r>
      <w:r w:rsidR="00813839">
        <w:rPr>
          <w:rFonts w:ascii="Arial" w:hAnsi="Arial" w:cs="Arial"/>
          <w:sz w:val="24"/>
          <w:szCs w:val="24"/>
        </w:rPr>
        <w:t>хинского района</w:t>
      </w:r>
      <w:r>
        <w:rPr>
          <w:rFonts w:ascii="Arial" w:hAnsi="Arial" w:cs="Arial"/>
          <w:sz w:val="24"/>
          <w:szCs w:val="24"/>
        </w:rPr>
        <w:t>;</w:t>
      </w:r>
    </w:p>
    <w:p w:rsidR="00612A15" w:rsidRDefault="00612A15" w:rsidP="00612A15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3) здание магазина и/п Корнеева С.С. (по её согласию) с.Никольское;</w:t>
      </w:r>
    </w:p>
    <w:p w:rsidR="00612A15" w:rsidRDefault="00612A15" w:rsidP="00612A15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4) личное домовладение Сидоровой А.М.(по её согласию) д.Терепша;</w:t>
      </w:r>
    </w:p>
    <w:p w:rsidR="00612A15" w:rsidRDefault="00612A15" w:rsidP="00612A15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5) личное домовладение Тубольцева Д.В.(по его согласию) д.Шумская;</w:t>
      </w:r>
    </w:p>
    <w:p w:rsidR="00612A15" w:rsidRDefault="00612A15" w:rsidP="00612A15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6) личное домовладение Ляминой А.В. (по её согласию) д.Переверзево;</w:t>
      </w:r>
    </w:p>
    <w:p w:rsidR="00612A15" w:rsidRDefault="00612A15" w:rsidP="00612A15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7) личное домовладение Фоменко Н.П. (по её согласию) д.Мешково;</w:t>
      </w:r>
    </w:p>
    <w:p w:rsidR="00612A15" w:rsidRDefault="00612A15" w:rsidP="00612A15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8) личное домовладение Воркуновой К.В.(по её согласию) д.Прилепы;</w:t>
      </w:r>
    </w:p>
    <w:p w:rsidR="00612A15" w:rsidRDefault="00612A15" w:rsidP="00612A15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9) личное домовладение Меркулова Н.В. (по его согласию) д.Жерновецкие</w:t>
      </w:r>
    </w:p>
    <w:p w:rsidR="005835AC" w:rsidRPr="005D6C21" w:rsidRDefault="00612A15" w:rsidP="00813839">
      <w:pPr>
        <w:pStyle w:val="aa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Выселки.</w:t>
      </w:r>
    </w:p>
    <w:p w:rsidR="00192533" w:rsidRPr="005D6C21" w:rsidRDefault="005835AC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>4. Настоящее Решение вступает в силу после его государственной</w:t>
      </w:r>
      <w:r w:rsidRPr="005D6C21">
        <w:rPr>
          <w:rFonts w:ascii="Arial" w:hAnsi="Arial" w:cs="Arial"/>
          <w:color w:val="1A1A1A"/>
          <w:sz w:val="24"/>
          <w:szCs w:val="24"/>
        </w:rPr>
        <w:br/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F439FB" w:rsidRPr="005D6C21" w:rsidRDefault="00F439FB" w:rsidP="00192533">
      <w:pPr>
        <w:rPr>
          <w:rFonts w:ascii="Arial" w:hAnsi="Arial" w:cs="Arial"/>
        </w:rPr>
      </w:pPr>
    </w:p>
    <w:p w:rsidR="00E10126" w:rsidRPr="005D6C21" w:rsidRDefault="00E10126" w:rsidP="00192533">
      <w:pPr>
        <w:jc w:val="both"/>
        <w:rPr>
          <w:rFonts w:ascii="Arial" w:hAnsi="Arial" w:cs="Arial"/>
        </w:rPr>
      </w:pPr>
    </w:p>
    <w:p w:rsidR="00C52B47" w:rsidRPr="005D6C21" w:rsidRDefault="00C52B47" w:rsidP="00370CED">
      <w:pPr>
        <w:suppressAutoHyphens/>
        <w:jc w:val="both"/>
        <w:rPr>
          <w:rFonts w:ascii="Arial" w:hAnsi="Arial" w:cs="Arial"/>
          <w:lang w:eastAsia="ar-SA"/>
        </w:rPr>
      </w:pPr>
    </w:p>
    <w:p w:rsidR="00F76B96" w:rsidRPr="005D6C21" w:rsidRDefault="00F76B96" w:rsidP="00370CED">
      <w:pPr>
        <w:suppressAutoHyphens/>
        <w:jc w:val="both"/>
        <w:rPr>
          <w:rFonts w:ascii="Arial" w:hAnsi="Arial" w:cs="Arial"/>
          <w:lang w:eastAsia="ar-SA"/>
        </w:rPr>
      </w:pPr>
    </w:p>
    <w:p w:rsidR="008C33A3" w:rsidRPr="005D6C21" w:rsidRDefault="008C33A3" w:rsidP="008C33A3">
      <w:pPr>
        <w:suppressAutoHyphens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>Председатель Собрания депутатов</w:t>
      </w:r>
    </w:p>
    <w:p w:rsidR="00FF068E" w:rsidRDefault="002C0B9F" w:rsidP="008C33A3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Тазовского</w:t>
      </w:r>
      <w:r w:rsidR="008C33A3" w:rsidRPr="005D6C21">
        <w:rPr>
          <w:rFonts w:ascii="Arial" w:hAnsi="Arial" w:cs="Arial"/>
          <w:lang w:eastAsia="ar-SA"/>
        </w:rPr>
        <w:t xml:space="preserve"> сельсовета</w:t>
      </w:r>
      <w:r w:rsidR="00F327F0" w:rsidRPr="005D6C21">
        <w:rPr>
          <w:rFonts w:ascii="Arial" w:hAnsi="Arial" w:cs="Arial"/>
          <w:lang w:eastAsia="ar-SA"/>
        </w:rPr>
        <w:t xml:space="preserve"> </w:t>
      </w:r>
    </w:p>
    <w:p w:rsidR="008C33A3" w:rsidRPr="005D6C21" w:rsidRDefault="00F327F0" w:rsidP="008C33A3">
      <w:pPr>
        <w:suppressAutoHyphens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 xml:space="preserve">Золотухинского района   </w:t>
      </w:r>
      <w:r w:rsidR="00FF068E">
        <w:rPr>
          <w:rFonts w:ascii="Arial" w:hAnsi="Arial" w:cs="Arial"/>
          <w:lang w:eastAsia="ar-SA"/>
        </w:rPr>
        <w:t xml:space="preserve">                                                               </w:t>
      </w:r>
      <w:r w:rsidR="002C0B9F">
        <w:rPr>
          <w:rFonts w:ascii="Arial" w:hAnsi="Arial" w:cs="Arial"/>
          <w:lang w:eastAsia="ar-SA"/>
        </w:rPr>
        <w:t>В.В.Кащавцева</w:t>
      </w:r>
      <w:r w:rsidR="008C33A3" w:rsidRPr="005D6C21">
        <w:rPr>
          <w:rFonts w:ascii="Arial" w:hAnsi="Arial" w:cs="Arial"/>
          <w:lang w:eastAsia="ar-SA"/>
        </w:rPr>
        <w:t xml:space="preserve"> </w:t>
      </w:r>
      <w:r w:rsidR="00FF068E">
        <w:rPr>
          <w:rFonts w:ascii="Arial" w:hAnsi="Arial" w:cs="Arial"/>
          <w:lang w:eastAsia="ar-SA"/>
        </w:rPr>
        <w:t xml:space="preserve">   </w:t>
      </w:r>
    </w:p>
    <w:p w:rsidR="00C52B47" w:rsidRDefault="00C52B47" w:rsidP="00E13149">
      <w:pPr>
        <w:suppressAutoHyphens/>
        <w:ind w:firstLine="708"/>
        <w:jc w:val="both"/>
        <w:rPr>
          <w:rFonts w:ascii="Arial" w:hAnsi="Arial" w:cs="Arial"/>
          <w:lang w:eastAsia="ar-SA"/>
        </w:rPr>
      </w:pPr>
    </w:p>
    <w:p w:rsidR="00164B11" w:rsidRDefault="00164B11" w:rsidP="008C33A3">
      <w:pPr>
        <w:suppressAutoHyphens/>
        <w:jc w:val="both"/>
        <w:rPr>
          <w:rFonts w:ascii="Arial" w:hAnsi="Arial" w:cs="Arial"/>
          <w:lang w:eastAsia="ar-SA"/>
        </w:rPr>
      </w:pPr>
    </w:p>
    <w:p w:rsidR="00164B11" w:rsidRDefault="00164B11" w:rsidP="008C33A3">
      <w:pPr>
        <w:suppressAutoHyphens/>
        <w:jc w:val="both"/>
        <w:rPr>
          <w:rFonts w:ascii="Arial" w:hAnsi="Arial" w:cs="Arial"/>
          <w:lang w:eastAsia="ar-SA"/>
        </w:rPr>
      </w:pPr>
    </w:p>
    <w:p w:rsidR="00164B11" w:rsidRPr="005D6C21" w:rsidRDefault="00164B11" w:rsidP="008C33A3">
      <w:pPr>
        <w:suppressAutoHyphens/>
        <w:jc w:val="both"/>
        <w:rPr>
          <w:rFonts w:ascii="Arial" w:hAnsi="Arial" w:cs="Arial"/>
          <w:lang w:eastAsia="ar-SA"/>
        </w:rPr>
      </w:pPr>
    </w:p>
    <w:p w:rsidR="00C52B47" w:rsidRPr="005D6C21" w:rsidRDefault="00B81085" w:rsidP="008C33A3">
      <w:pPr>
        <w:suppressAutoHyphens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 xml:space="preserve">Глава </w:t>
      </w:r>
      <w:r w:rsidR="002C0B9F">
        <w:rPr>
          <w:rFonts w:ascii="Arial" w:hAnsi="Arial" w:cs="Arial"/>
          <w:lang w:eastAsia="ar-SA"/>
        </w:rPr>
        <w:t>Тазовского</w:t>
      </w:r>
      <w:r w:rsidR="008C33A3" w:rsidRPr="005D6C21">
        <w:rPr>
          <w:rFonts w:ascii="Arial" w:hAnsi="Arial" w:cs="Arial"/>
          <w:lang w:eastAsia="ar-SA"/>
        </w:rPr>
        <w:t xml:space="preserve"> сельсовета </w:t>
      </w:r>
    </w:p>
    <w:p w:rsidR="008C33A3" w:rsidRPr="005D6C21" w:rsidRDefault="008C33A3" w:rsidP="008C33A3">
      <w:pPr>
        <w:suppressAutoHyphens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>Золотухинского района</w:t>
      </w:r>
      <w:r w:rsidRPr="005D6C21">
        <w:rPr>
          <w:rFonts w:ascii="Arial" w:hAnsi="Arial" w:cs="Arial"/>
          <w:lang w:eastAsia="ar-SA"/>
        </w:rPr>
        <w:tab/>
      </w:r>
      <w:r w:rsidR="00F327F0" w:rsidRPr="005D6C21">
        <w:rPr>
          <w:rFonts w:ascii="Arial" w:hAnsi="Arial" w:cs="Arial"/>
          <w:lang w:eastAsia="ar-SA"/>
        </w:rPr>
        <w:t xml:space="preserve">  </w:t>
      </w:r>
      <w:r w:rsidR="00E266B2" w:rsidRPr="005D6C21">
        <w:rPr>
          <w:rFonts w:ascii="Arial" w:hAnsi="Arial" w:cs="Arial"/>
          <w:lang w:eastAsia="ar-SA"/>
        </w:rPr>
        <w:t xml:space="preserve">                                                   </w:t>
      </w:r>
      <w:r w:rsidR="00370CED" w:rsidRPr="005D6C21">
        <w:rPr>
          <w:rFonts w:ascii="Arial" w:hAnsi="Arial" w:cs="Arial"/>
          <w:lang w:eastAsia="ar-SA"/>
        </w:rPr>
        <w:t xml:space="preserve">         </w:t>
      </w:r>
      <w:r w:rsidR="00FF068E">
        <w:rPr>
          <w:rFonts w:ascii="Arial" w:hAnsi="Arial" w:cs="Arial"/>
          <w:lang w:eastAsia="ar-SA"/>
        </w:rPr>
        <w:t xml:space="preserve">     </w:t>
      </w:r>
      <w:r w:rsidR="00E266B2" w:rsidRPr="005D6C21">
        <w:rPr>
          <w:rFonts w:ascii="Arial" w:hAnsi="Arial" w:cs="Arial"/>
          <w:lang w:eastAsia="ar-SA"/>
        </w:rPr>
        <w:t xml:space="preserve">  </w:t>
      </w:r>
      <w:r w:rsidR="00CE4C94">
        <w:rPr>
          <w:rFonts w:ascii="Arial" w:hAnsi="Arial" w:cs="Arial"/>
          <w:lang w:eastAsia="ar-SA"/>
        </w:rPr>
        <w:t>Н.М.Горчакова</w:t>
      </w:r>
      <w:r w:rsidR="00F327F0" w:rsidRPr="005D6C21">
        <w:rPr>
          <w:rFonts w:ascii="Arial" w:hAnsi="Arial" w:cs="Arial"/>
          <w:lang w:eastAsia="ar-SA"/>
        </w:rPr>
        <w:t xml:space="preserve">                                      </w:t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</w:p>
    <w:sectPr w:rsidR="008C33A3" w:rsidRPr="005D6C21" w:rsidSect="00407D3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9B6" w:rsidRDefault="00F919B6" w:rsidP="00F327F0">
      <w:r>
        <w:separator/>
      </w:r>
    </w:p>
  </w:endnote>
  <w:endnote w:type="continuationSeparator" w:id="1">
    <w:p w:rsidR="00F919B6" w:rsidRDefault="00F919B6" w:rsidP="00F3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9B6" w:rsidRDefault="00F919B6" w:rsidP="00F327F0">
      <w:r>
        <w:separator/>
      </w:r>
    </w:p>
  </w:footnote>
  <w:footnote w:type="continuationSeparator" w:id="1">
    <w:p w:rsidR="00F919B6" w:rsidRDefault="00F919B6" w:rsidP="00F32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984"/>
    <w:multiLevelType w:val="hybridMultilevel"/>
    <w:tmpl w:val="B556371A"/>
    <w:lvl w:ilvl="0" w:tplc="F4A891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5D7738"/>
    <w:multiLevelType w:val="hybridMultilevel"/>
    <w:tmpl w:val="1C429AF8"/>
    <w:lvl w:ilvl="0" w:tplc="2BC6A5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55C5436"/>
    <w:multiLevelType w:val="hybridMultilevel"/>
    <w:tmpl w:val="24D0B9AC"/>
    <w:lvl w:ilvl="0" w:tplc="9AFE8B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87A"/>
    <w:rsid w:val="00001920"/>
    <w:rsid w:val="00002049"/>
    <w:rsid w:val="00003C19"/>
    <w:rsid w:val="000136E7"/>
    <w:rsid w:val="0001636C"/>
    <w:rsid w:val="00017FE1"/>
    <w:rsid w:val="00050F5A"/>
    <w:rsid w:val="000519AF"/>
    <w:rsid w:val="000559CD"/>
    <w:rsid w:val="0006635C"/>
    <w:rsid w:val="0008210B"/>
    <w:rsid w:val="00083D6E"/>
    <w:rsid w:val="0008687A"/>
    <w:rsid w:val="00090118"/>
    <w:rsid w:val="00090698"/>
    <w:rsid w:val="000A2798"/>
    <w:rsid w:val="000B10EF"/>
    <w:rsid w:val="000B2A52"/>
    <w:rsid w:val="000B594E"/>
    <w:rsid w:val="000C36C0"/>
    <w:rsid w:val="000C48A1"/>
    <w:rsid w:val="000E0323"/>
    <w:rsid w:val="000E09EF"/>
    <w:rsid w:val="000E4236"/>
    <w:rsid w:val="000E6C9D"/>
    <w:rsid w:val="000F7AC5"/>
    <w:rsid w:val="00107BA6"/>
    <w:rsid w:val="00160F54"/>
    <w:rsid w:val="00164B11"/>
    <w:rsid w:val="00175DD4"/>
    <w:rsid w:val="00176718"/>
    <w:rsid w:val="001778C6"/>
    <w:rsid w:val="00192533"/>
    <w:rsid w:val="001A2A38"/>
    <w:rsid w:val="001A3FDC"/>
    <w:rsid w:val="001B03C5"/>
    <w:rsid w:val="001B12CD"/>
    <w:rsid w:val="001B362D"/>
    <w:rsid w:val="001C4C09"/>
    <w:rsid w:val="001E6313"/>
    <w:rsid w:val="001E7C1A"/>
    <w:rsid w:val="001F5851"/>
    <w:rsid w:val="002071D1"/>
    <w:rsid w:val="002220C4"/>
    <w:rsid w:val="0024190B"/>
    <w:rsid w:val="0025221D"/>
    <w:rsid w:val="002659C8"/>
    <w:rsid w:val="002663E4"/>
    <w:rsid w:val="002740E2"/>
    <w:rsid w:val="002A59FA"/>
    <w:rsid w:val="002B3F96"/>
    <w:rsid w:val="002C0B9F"/>
    <w:rsid w:val="002C4EA9"/>
    <w:rsid w:val="002D7F03"/>
    <w:rsid w:val="002E1DBB"/>
    <w:rsid w:val="00301D59"/>
    <w:rsid w:val="00311E1A"/>
    <w:rsid w:val="00317550"/>
    <w:rsid w:val="00327C92"/>
    <w:rsid w:val="00343B8A"/>
    <w:rsid w:val="00367D5A"/>
    <w:rsid w:val="00367E18"/>
    <w:rsid w:val="00370CED"/>
    <w:rsid w:val="0037531D"/>
    <w:rsid w:val="00387555"/>
    <w:rsid w:val="00387C48"/>
    <w:rsid w:val="00390EF9"/>
    <w:rsid w:val="00395084"/>
    <w:rsid w:val="003A0282"/>
    <w:rsid w:val="003A3AE2"/>
    <w:rsid w:val="00400144"/>
    <w:rsid w:val="00400EFB"/>
    <w:rsid w:val="00404640"/>
    <w:rsid w:val="00407D35"/>
    <w:rsid w:val="00416E03"/>
    <w:rsid w:val="00431FAF"/>
    <w:rsid w:val="0045229E"/>
    <w:rsid w:val="00452AEC"/>
    <w:rsid w:val="004608AC"/>
    <w:rsid w:val="00461B37"/>
    <w:rsid w:val="0049315F"/>
    <w:rsid w:val="004957DB"/>
    <w:rsid w:val="00496925"/>
    <w:rsid w:val="00496F1E"/>
    <w:rsid w:val="004A4943"/>
    <w:rsid w:val="004B1E55"/>
    <w:rsid w:val="004B6B07"/>
    <w:rsid w:val="004D035E"/>
    <w:rsid w:val="004D2C19"/>
    <w:rsid w:val="004E0845"/>
    <w:rsid w:val="004E147D"/>
    <w:rsid w:val="004E3F6E"/>
    <w:rsid w:val="004F2AAA"/>
    <w:rsid w:val="004F5435"/>
    <w:rsid w:val="00512C00"/>
    <w:rsid w:val="0051566B"/>
    <w:rsid w:val="00561037"/>
    <w:rsid w:val="00561902"/>
    <w:rsid w:val="0056781D"/>
    <w:rsid w:val="0057171F"/>
    <w:rsid w:val="005835AC"/>
    <w:rsid w:val="00583D60"/>
    <w:rsid w:val="0059082A"/>
    <w:rsid w:val="00595DA2"/>
    <w:rsid w:val="005A0DA7"/>
    <w:rsid w:val="005A299A"/>
    <w:rsid w:val="005A6BA1"/>
    <w:rsid w:val="005C013C"/>
    <w:rsid w:val="005D5A4F"/>
    <w:rsid w:val="005D6C21"/>
    <w:rsid w:val="005E0A67"/>
    <w:rsid w:val="00601036"/>
    <w:rsid w:val="0060704D"/>
    <w:rsid w:val="00612A15"/>
    <w:rsid w:val="00626A0A"/>
    <w:rsid w:val="006449D3"/>
    <w:rsid w:val="00647E82"/>
    <w:rsid w:val="006620B4"/>
    <w:rsid w:val="00665F99"/>
    <w:rsid w:val="00666641"/>
    <w:rsid w:val="00667E1D"/>
    <w:rsid w:val="00670047"/>
    <w:rsid w:val="00674E69"/>
    <w:rsid w:val="006819BD"/>
    <w:rsid w:val="006A0133"/>
    <w:rsid w:val="006A3036"/>
    <w:rsid w:val="006B3C30"/>
    <w:rsid w:val="006B4333"/>
    <w:rsid w:val="006B4E8F"/>
    <w:rsid w:val="006B5808"/>
    <w:rsid w:val="006B5FDD"/>
    <w:rsid w:val="006B77D0"/>
    <w:rsid w:val="006C12EC"/>
    <w:rsid w:val="006C4240"/>
    <w:rsid w:val="006D2BA9"/>
    <w:rsid w:val="006D3128"/>
    <w:rsid w:val="006D38AA"/>
    <w:rsid w:val="006E4839"/>
    <w:rsid w:val="006F3321"/>
    <w:rsid w:val="00701F92"/>
    <w:rsid w:val="00734113"/>
    <w:rsid w:val="00735FA2"/>
    <w:rsid w:val="0074195B"/>
    <w:rsid w:val="00745BC6"/>
    <w:rsid w:val="007574A1"/>
    <w:rsid w:val="00765CEC"/>
    <w:rsid w:val="00766960"/>
    <w:rsid w:val="00781E83"/>
    <w:rsid w:val="00786F9A"/>
    <w:rsid w:val="007B215D"/>
    <w:rsid w:val="007C1C13"/>
    <w:rsid w:val="007D1E78"/>
    <w:rsid w:val="007D549B"/>
    <w:rsid w:val="007D556A"/>
    <w:rsid w:val="007E4198"/>
    <w:rsid w:val="007F31CC"/>
    <w:rsid w:val="007F5092"/>
    <w:rsid w:val="0081245A"/>
    <w:rsid w:val="00813839"/>
    <w:rsid w:val="00815852"/>
    <w:rsid w:val="008256D0"/>
    <w:rsid w:val="008278A7"/>
    <w:rsid w:val="00827B92"/>
    <w:rsid w:val="008451FF"/>
    <w:rsid w:val="00846182"/>
    <w:rsid w:val="00851833"/>
    <w:rsid w:val="008701E8"/>
    <w:rsid w:val="0087707C"/>
    <w:rsid w:val="00885C7A"/>
    <w:rsid w:val="008C33A3"/>
    <w:rsid w:val="008E043F"/>
    <w:rsid w:val="008E38CF"/>
    <w:rsid w:val="008E5592"/>
    <w:rsid w:val="008E6376"/>
    <w:rsid w:val="008F2FF2"/>
    <w:rsid w:val="008F7B0F"/>
    <w:rsid w:val="00907C2C"/>
    <w:rsid w:val="00915DA1"/>
    <w:rsid w:val="009324CD"/>
    <w:rsid w:val="00934F76"/>
    <w:rsid w:val="00941F2F"/>
    <w:rsid w:val="00941FCD"/>
    <w:rsid w:val="00943394"/>
    <w:rsid w:val="00953158"/>
    <w:rsid w:val="00967D44"/>
    <w:rsid w:val="00974685"/>
    <w:rsid w:val="00977BA1"/>
    <w:rsid w:val="00982E97"/>
    <w:rsid w:val="00986D42"/>
    <w:rsid w:val="00995630"/>
    <w:rsid w:val="009A083D"/>
    <w:rsid w:val="009B3937"/>
    <w:rsid w:val="009D0407"/>
    <w:rsid w:val="009F3113"/>
    <w:rsid w:val="00A042D2"/>
    <w:rsid w:val="00A12B99"/>
    <w:rsid w:val="00A32BEC"/>
    <w:rsid w:val="00A338AF"/>
    <w:rsid w:val="00A36088"/>
    <w:rsid w:val="00A36780"/>
    <w:rsid w:val="00A41579"/>
    <w:rsid w:val="00A52079"/>
    <w:rsid w:val="00A54D5A"/>
    <w:rsid w:val="00A60B85"/>
    <w:rsid w:val="00A62AD2"/>
    <w:rsid w:val="00A64F3F"/>
    <w:rsid w:val="00A71193"/>
    <w:rsid w:val="00A87773"/>
    <w:rsid w:val="00AB157E"/>
    <w:rsid w:val="00AF6A6B"/>
    <w:rsid w:val="00B02FAB"/>
    <w:rsid w:val="00B2492C"/>
    <w:rsid w:val="00B301B6"/>
    <w:rsid w:val="00B30F00"/>
    <w:rsid w:val="00B3103E"/>
    <w:rsid w:val="00B34301"/>
    <w:rsid w:val="00B41051"/>
    <w:rsid w:val="00B60286"/>
    <w:rsid w:val="00B80C90"/>
    <w:rsid w:val="00B81085"/>
    <w:rsid w:val="00B91374"/>
    <w:rsid w:val="00BA013E"/>
    <w:rsid w:val="00BA1FD4"/>
    <w:rsid w:val="00BA2E3A"/>
    <w:rsid w:val="00BB43C9"/>
    <w:rsid w:val="00BB5A27"/>
    <w:rsid w:val="00BB736F"/>
    <w:rsid w:val="00BC0104"/>
    <w:rsid w:val="00BC204A"/>
    <w:rsid w:val="00BE1E69"/>
    <w:rsid w:val="00BE5F0F"/>
    <w:rsid w:val="00BF534D"/>
    <w:rsid w:val="00C008E0"/>
    <w:rsid w:val="00C04031"/>
    <w:rsid w:val="00C13975"/>
    <w:rsid w:val="00C45C67"/>
    <w:rsid w:val="00C52B47"/>
    <w:rsid w:val="00C731F5"/>
    <w:rsid w:val="00C8653E"/>
    <w:rsid w:val="00CB3C22"/>
    <w:rsid w:val="00CC26AA"/>
    <w:rsid w:val="00CC541F"/>
    <w:rsid w:val="00CE4C94"/>
    <w:rsid w:val="00D00639"/>
    <w:rsid w:val="00D01DD9"/>
    <w:rsid w:val="00D15526"/>
    <w:rsid w:val="00D160D7"/>
    <w:rsid w:val="00D27898"/>
    <w:rsid w:val="00D34A4E"/>
    <w:rsid w:val="00D51323"/>
    <w:rsid w:val="00D62A0C"/>
    <w:rsid w:val="00D6588D"/>
    <w:rsid w:val="00D65F69"/>
    <w:rsid w:val="00D7060C"/>
    <w:rsid w:val="00D7209F"/>
    <w:rsid w:val="00D76652"/>
    <w:rsid w:val="00D83D73"/>
    <w:rsid w:val="00D86165"/>
    <w:rsid w:val="00D9705A"/>
    <w:rsid w:val="00DA02D2"/>
    <w:rsid w:val="00DA3238"/>
    <w:rsid w:val="00DA418A"/>
    <w:rsid w:val="00DA6AE3"/>
    <w:rsid w:val="00DB0852"/>
    <w:rsid w:val="00DB5BF9"/>
    <w:rsid w:val="00DC3336"/>
    <w:rsid w:val="00DD0851"/>
    <w:rsid w:val="00DD0E5C"/>
    <w:rsid w:val="00DD1E4E"/>
    <w:rsid w:val="00DD750A"/>
    <w:rsid w:val="00DE4240"/>
    <w:rsid w:val="00E06848"/>
    <w:rsid w:val="00E10126"/>
    <w:rsid w:val="00E13149"/>
    <w:rsid w:val="00E1601C"/>
    <w:rsid w:val="00E266B2"/>
    <w:rsid w:val="00E34C00"/>
    <w:rsid w:val="00E35851"/>
    <w:rsid w:val="00E50140"/>
    <w:rsid w:val="00E5214E"/>
    <w:rsid w:val="00E52468"/>
    <w:rsid w:val="00E52E9D"/>
    <w:rsid w:val="00E56916"/>
    <w:rsid w:val="00E60D31"/>
    <w:rsid w:val="00E7145E"/>
    <w:rsid w:val="00E826E2"/>
    <w:rsid w:val="00E843CA"/>
    <w:rsid w:val="00EA1A98"/>
    <w:rsid w:val="00EA3B65"/>
    <w:rsid w:val="00EB5B2E"/>
    <w:rsid w:val="00EB5FC3"/>
    <w:rsid w:val="00EC23B7"/>
    <w:rsid w:val="00EC6F12"/>
    <w:rsid w:val="00EC7620"/>
    <w:rsid w:val="00EE4383"/>
    <w:rsid w:val="00EF2681"/>
    <w:rsid w:val="00F040DC"/>
    <w:rsid w:val="00F143BD"/>
    <w:rsid w:val="00F154B8"/>
    <w:rsid w:val="00F175D5"/>
    <w:rsid w:val="00F225ED"/>
    <w:rsid w:val="00F25E06"/>
    <w:rsid w:val="00F327F0"/>
    <w:rsid w:val="00F439FB"/>
    <w:rsid w:val="00F76B96"/>
    <w:rsid w:val="00F8208D"/>
    <w:rsid w:val="00F85971"/>
    <w:rsid w:val="00F919B6"/>
    <w:rsid w:val="00F933B1"/>
    <w:rsid w:val="00FA2AB0"/>
    <w:rsid w:val="00FA4E87"/>
    <w:rsid w:val="00FE1EA1"/>
    <w:rsid w:val="00FF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3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65F6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32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2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27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2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70CED"/>
    <w:pPr>
      <w:spacing w:after="0" w:line="240" w:lineRule="auto"/>
    </w:pPr>
  </w:style>
  <w:style w:type="paragraph" w:customStyle="1" w:styleId="normalweb">
    <w:name w:val="normalweb"/>
    <w:basedOn w:val="a"/>
    <w:rsid w:val="00370CED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70CED"/>
  </w:style>
  <w:style w:type="paragraph" w:styleId="ab">
    <w:name w:val="Normal (Web)"/>
    <w:basedOn w:val="a"/>
    <w:uiPriority w:val="99"/>
    <w:unhideWhenUsed/>
    <w:rsid w:val="00370CE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7B215D"/>
    <w:rPr>
      <w:color w:val="0000FF"/>
      <w:u w:val="single"/>
    </w:rPr>
  </w:style>
  <w:style w:type="character" w:customStyle="1" w:styleId="wmi-callto">
    <w:name w:val="wmi-callto"/>
    <w:basedOn w:val="a0"/>
    <w:rsid w:val="007B2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/" TargetMode="External"/><Relationship Id="rId13" Type="http://schemas.openxmlformats.org/officeDocument/2006/relationships/hyperlink" Target="mailto:tazovskii201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--7sbgzthdfjrl6l.xn--p1a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minjus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palkovskaya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gzthdfjrl6l.xn--p1ai/" TargetMode="External"/><Relationship Id="rId14" Type="http://schemas.openxmlformats.org/officeDocument/2006/relationships/hyperlink" Target="mailto:tazovskii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BFBE-F190-4F83-A3D2-096CD0EE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129</cp:revision>
  <cp:lastPrinted>2024-12-17T08:55:00Z</cp:lastPrinted>
  <dcterms:created xsi:type="dcterms:W3CDTF">2024-03-19T12:45:00Z</dcterms:created>
  <dcterms:modified xsi:type="dcterms:W3CDTF">2024-12-17T08:57:00Z</dcterms:modified>
</cp:coreProperties>
</file>